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83" w:rsidRDefault="00766D83" w:rsidP="00766D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6D83">
        <w:rPr>
          <w:rFonts w:ascii="Times New Roman" w:hAnsi="Times New Roman" w:cs="Times New Roman"/>
          <w:b/>
          <w:i/>
          <w:sz w:val="28"/>
          <w:szCs w:val="28"/>
        </w:rPr>
        <w:t xml:space="preserve">Тригонометрические подстановки </w:t>
      </w:r>
    </w:p>
    <w:p w:rsidR="00766D83" w:rsidRDefault="00766D83" w:rsidP="00766D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6D83">
        <w:rPr>
          <w:rFonts w:ascii="Times New Roman" w:hAnsi="Times New Roman" w:cs="Times New Roman"/>
          <w:b/>
          <w:i/>
          <w:sz w:val="28"/>
          <w:szCs w:val="28"/>
        </w:rPr>
        <w:t>при решении уравнений</w:t>
      </w:r>
    </w:p>
    <w:p w:rsidR="00766D83" w:rsidRDefault="00766D83" w:rsidP="00766D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D83" w:rsidRDefault="00766D83" w:rsidP="00766D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</w:rPr>
      </w:pPr>
      <w:r w:rsidRPr="00766D83">
        <w:rPr>
          <w:rFonts w:ascii="Times New Roman" w:hAnsi="Times New Roman" w:cs="Times New Roman"/>
          <w:b/>
          <w:i/>
        </w:rPr>
        <w:t xml:space="preserve">Писаренко Е.М., </w:t>
      </w:r>
    </w:p>
    <w:p w:rsidR="00766D83" w:rsidRPr="00766D83" w:rsidRDefault="00766D83" w:rsidP="00766D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</w:rPr>
      </w:pPr>
      <w:r w:rsidRPr="00766D83">
        <w:rPr>
          <w:rFonts w:ascii="Times New Roman" w:hAnsi="Times New Roman" w:cs="Times New Roman"/>
          <w:b/>
          <w:i/>
        </w:rPr>
        <w:t>МБОУ СОШ № 1</w:t>
      </w:r>
      <w:r>
        <w:rPr>
          <w:rFonts w:ascii="Times New Roman" w:hAnsi="Times New Roman" w:cs="Times New Roman"/>
          <w:b/>
          <w:i/>
        </w:rPr>
        <w:t>9  г. Ставрополя</w:t>
      </w:r>
    </w:p>
    <w:p w:rsidR="00766D83" w:rsidRDefault="00766D83" w:rsidP="00055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D83" w:rsidRDefault="00766D83" w:rsidP="00055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EDB" w:rsidRDefault="0030535F" w:rsidP="00055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CC">
        <w:rPr>
          <w:rFonts w:ascii="Times New Roman" w:hAnsi="Times New Roman" w:cs="Times New Roman"/>
          <w:sz w:val="28"/>
          <w:szCs w:val="28"/>
        </w:rPr>
        <w:t>При решении алгебраических задач бывает удобно заменить переменную (или</w:t>
      </w:r>
      <w:r w:rsidR="00055DCC" w:rsidRPr="00055DCC">
        <w:rPr>
          <w:rFonts w:ascii="Times New Roman" w:hAnsi="Times New Roman" w:cs="Times New Roman"/>
          <w:sz w:val="28"/>
          <w:szCs w:val="28"/>
        </w:rPr>
        <w:t xml:space="preserve"> </w:t>
      </w:r>
      <w:r w:rsidRPr="00055DCC">
        <w:rPr>
          <w:rFonts w:ascii="Times New Roman" w:hAnsi="Times New Roman" w:cs="Times New Roman"/>
          <w:sz w:val="28"/>
          <w:szCs w:val="28"/>
        </w:rPr>
        <w:t xml:space="preserve">переменные, если их несколько) тригонометрической функцией и свести тем самым алгебраическую задачу </w:t>
      </w:r>
      <w:proofErr w:type="gramStart"/>
      <w:r w:rsidRPr="00055D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55DCC">
        <w:rPr>
          <w:rFonts w:ascii="Times New Roman" w:hAnsi="Times New Roman" w:cs="Times New Roman"/>
          <w:sz w:val="28"/>
          <w:szCs w:val="28"/>
        </w:rPr>
        <w:t xml:space="preserve"> тригонометрической. Такие замены - тригонометрические подстановки - порой существенно упрощают решение. Выбор той или иной функции при этом зависит от вида уравнения, системы уравнений или алгебраического выражения, которое требуется упростить.</w:t>
      </w:r>
      <w:r w:rsidR="00266EDB">
        <w:rPr>
          <w:rFonts w:ascii="Times New Roman" w:hAnsi="Times New Roman" w:cs="Times New Roman"/>
          <w:sz w:val="28"/>
          <w:szCs w:val="28"/>
        </w:rPr>
        <w:t xml:space="preserve"> Тригонометрические подстановки применяются чаще тогда, когда область определения данного уравнения совпадает с областью значений тригонометрической функции или включает эту область.</w:t>
      </w:r>
      <w:r w:rsidRPr="00055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35F" w:rsidRPr="00266EDB" w:rsidRDefault="0030535F" w:rsidP="00266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CC">
        <w:rPr>
          <w:rFonts w:ascii="Times New Roman" w:hAnsi="Times New Roman" w:cs="Times New Roman"/>
          <w:sz w:val="28"/>
          <w:szCs w:val="28"/>
        </w:rPr>
        <w:t xml:space="preserve">Например, если из условия следует, что допустимые значения переменной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055DCC">
        <w:rPr>
          <w:rFonts w:ascii="Times New Roman" w:hAnsi="Times New Roman" w:cs="Times New Roman"/>
          <w:sz w:val="28"/>
          <w:szCs w:val="28"/>
        </w:rPr>
        <w:t xml:space="preserve">определяются неравенством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Times New Roman" w:hAnsi="Times New Roman" w:cs="Times New Roman"/>
            <w:sz w:val="28"/>
            <w:szCs w:val="28"/>
          </w:rPr>
          <m:t>≤</m:t>
        </m:r>
        <m:r>
          <w:rPr>
            <w:rFonts w:ascii="Cambria Math" w:hAnsi="Times New Roman" w:cs="Times New Roman"/>
            <w:sz w:val="28"/>
            <w:szCs w:val="28"/>
          </w:rPr>
          <m:t>1</m:t>
        </m:r>
      </m:oMath>
      <w:r w:rsidRPr="00055DCC">
        <w:rPr>
          <w:rFonts w:ascii="Times New Roman" w:hAnsi="Times New Roman" w:cs="Times New Roman"/>
          <w:sz w:val="28"/>
          <w:szCs w:val="28"/>
        </w:rPr>
        <w:t>, то удобны</w:t>
      </w:r>
      <w:r w:rsidR="00055DCC" w:rsidRPr="00055DCC">
        <w:rPr>
          <w:rFonts w:ascii="Times New Roman" w:hAnsi="Times New Roman" w:cs="Times New Roman"/>
          <w:sz w:val="28"/>
          <w:szCs w:val="28"/>
        </w:rPr>
        <w:t xml:space="preserve"> </w:t>
      </w:r>
      <w:r w:rsidRPr="00055DCC">
        <w:rPr>
          <w:rFonts w:ascii="Times New Roman" w:hAnsi="Times New Roman" w:cs="Times New Roman"/>
          <w:sz w:val="28"/>
          <w:szCs w:val="28"/>
        </w:rPr>
        <w:t xml:space="preserve">замены </w:t>
      </w:r>
      <w:r w:rsidRPr="00055D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sint</m:t>
        </m:r>
      </m:oMath>
      <w:r w:rsidRPr="00055DCC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, </w:t>
      </w:r>
      <w:r w:rsidRPr="00055DCC">
        <w:rPr>
          <w:rFonts w:ascii="Times New Roman" w:eastAsiaTheme="minorEastAsia" w:hAnsi="Times New Roman" w:cs="Times New Roman"/>
          <w:iCs/>
          <w:sz w:val="28"/>
          <w:szCs w:val="28"/>
        </w:rPr>
        <w:t>где</w:t>
      </w:r>
      <w:r w:rsidRPr="00055DCC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055DCC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или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iCs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, </m:t>
            </m:r>
          </m:e>
        </m:func>
      </m:oMath>
      <w:r w:rsidRPr="00055DCC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t∈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0;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e>
        </m:d>
      </m:oMath>
      <w:r w:rsidRPr="00055DCC">
        <w:rPr>
          <w:rFonts w:ascii="Times New Roman" w:hAnsi="Times New Roman" w:cs="Times New Roman"/>
          <w:sz w:val="28"/>
          <w:szCs w:val="28"/>
        </w:rPr>
        <w:t>, причем какую из них выбрать, зависит</w:t>
      </w:r>
      <w:r w:rsidR="00055DCC" w:rsidRPr="00055DCC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055DCC">
        <w:rPr>
          <w:rFonts w:ascii="Times New Roman" w:hAnsi="Times New Roman" w:cs="Times New Roman"/>
          <w:sz w:val="28"/>
          <w:szCs w:val="28"/>
        </w:rPr>
        <w:t>от конкретной задачи.</w:t>
      </w:r>
      <w:r w:rsidR="00266EDB">
        <w:rPr>
          <w:rFonts w:ascii="Times New Roman" w:hAnsi="Times New Roman" w:cs="Times New Roman"/>
          <w:sz w:val="28"/>
          <w:szCs w:val="28"/>
        </w:rPr>
        <w:t xml:space="preserve"> </w:t>
      </w:r>
      <w:r w:rsidRPr="00055DCC">
        <w:rPr>
          <w:rFonts w:ascii="Times New Roman" w:hAnsi="Times New Roman" w:cs="Times New Roman"/>
          <w:sz w:val="28"/>
          <w:szCs w:val="28"/>
        </w:rPr>
        <w:t>В случаях, когда переменная может принимать любые значения, используются замены</w:t>
      </w:r>
      <w:r w:rsidR="00055DCC" w:rsidRPr="00055DC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tg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t∈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="00055DCC" w:rsidRPr="00055DCC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ctg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</w:rPr>
          <m:t>t∈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0;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e>
        </m:d>
      </m:oMath>
      <w:r w:rsidR="00055DCC" w:rsidRPr="00055DC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055DCC" w:rsidRPr="00C11133" w:rsidRDefault="00055DCC" w:rsidP="00266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EDB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Пример 1.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Решить уравнение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1</m:t>
                    </m:r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+2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=1.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 </m:t>
        </m:r>
        <m:r>
          <m:rPr>
            <m:sty m:val="b"/>
          </m:rPr>
          <w:rPr>
            <w:rFonts w:ascii="Cambria Math" w:eastAsiaTheme="minorEastAsia" w:hAnsi="Times New Roman" w:cs="Times New Roman"/>
            <w:sz w:val="28"/>
            <w:szCs w:val="28"/>
          </w:rPr>
          <m:t>(1)</m:t>
        </m:r>
      </m:oMath>
    </w:p>
    <w:p w:rsidR="007B78B7" w:rsidRPr="00766D83" w:rsidRDefault="00266EDB" w:rsidP="00055DCC">
      <w:pPr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266EDB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266EDB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619125" cy="200025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EDB">
        <w:rPr>
          <w:rFonts w:ascii="Times New Roman" w:hAnsi="Times New Roman" w:cs="Times New Roman"/>
          <w:sz w:val="28"/>
          <w:szCs w:val="28"/>
        </w:rPr>
        <w:t xml:space="preserve">, то </w:t>
      </w:r>
      <w:r w:rsidRPr="00266EDB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57175"/>
            <wp:effectExtent l="1905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. Пусть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sint</m:t>
        </m:r>
      </m:oMath>
      <w:r w:rsidRPr="00055DCC">
        <w:rPr>
          <w:rFonts w:ascii="Times New Roman" w:eastAsiaTheme="minorEastAsia" w:hAnsi="Times New Roman" w:cs="Times New Roman"/>
          <w:i/>
          <w:iCs/>
          <w:sz w:val="28"/>
          <w:szCs w:val="28"/>
        </w:rPr>
        <w:t>,</w:t>
      </w:r>
      <w:r w:rsidRPr="00266EDB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Pr="00055DCC">
        <w:rPr>
          <w:rFonts w:ascii="Times New Roman" w:eastAsiaTheme="minorEastAsia" w:hAnsi="Times New Roman" w:cs="Times New Roman"/>
          <w:iCs/>
          <w:sz w:val="28"/>
          <w:szCs w:val="28"/>
        </w:rPr>
        <w:t>где</w:t>
      </w:r>
      <w:r w:rsidRPr="00055DCC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, </w:t>
      </w:r>
      <w:r w:rsidRPr="00266EDB">
        <w:rPr>
          <w:rFonts w:ascii="Times New Roman" w:eastAsiaTheme="minorEastAsia" w:hAnsi="Times New Roman" w:cs="Times New Roman"/>
          <w:iCs/>
          <w:sz w:val="28"/>
          <w:szCs w:val="28"/>
        </w:rPr>
        <w:t>тогда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</m:fun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func>
      </m:oMath>
      <w:r w:rsidR="00D427B0">
        <w:rPr>
          <w:rFonts w:ascii="Times New Roman" w:eastAsiaTheme="minorEastAsia" w:hAnsi="Times New Roman" w:cs="Times New Roman"/>
          <w:iCs/>
          <w:sz w:val="28"/>
          <w:szCs w:val="28"/>
        </w:rPr>
        <w:t xml:space="preserve">, т.к. 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="00D427B0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t≥0</m:t>
            </m:r>
          </m:e>
        </m:func>
      </m:oMath>
      <w:r w:rsidR="00D427B0" w:rsidRPr="00D427B0">
        <w:rPr>
          <w:rFonts w:ascii="Times New Roman" w:eastAsiaTheme="minorEastAsia" w:hAnsi="Times New Roman" w:cs="Times New Roman"/>
          <w:iCs/>
          <w:sz w:val="28"/>
          <w:szCs w:val="28"/>
        </w:rPr>
        <w:t xml:space="preserve">. </w:t>
      </w:r>
      <w:r w:rsidR="00D427B0">
        <w:rPr>
          <w:rFonts w:ascii="Times New Roman" w:eastAsiaTheme="minorEastAsia" w:hAnsi="Times New Roman" w:cs="Times New Roman"/>
          <w:iCs/>
          <w:sz w:val="28"/>
          <w:szCs w:val="28"/>
        </w:rPr>
        <w:t xml:space="preserve">Уравнение  (1) примет вид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1+2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</m:func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rad>
      </m:oMath>
      <w:r w:rsidR="00D427B0" w:rsidRPr="00766D83">
        <w:rPr>
          <w:rFonts w:ascii="Times New Roman" w:eastAsiaTheme="minorEastAsia" w:hAnsi="Times New Roman" w:cs="Times New Roman"/>
          <w:iCs/>
          <w:sz w:val="28"/>
          <w:szCs w:val="28"/>
        </w:rPr>
        <w:t xml:space="preserve"> = </w:t>
      </w:r>
      <w:proofErr w:type="spellStart"/>
      <w:r w:rsidR="00D427B0" w:rsidRPr="00D427B0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cos</w:t>
      </w:r>
      <w:proofErr w:type="spellEnd"/>
      <w:r w:rsidR="00D427B0" w:rsidRPr="00766D83">
        <w:rPr>
          <w:rFonts w:ascii="Times New Roman" w:eastAsiaTheme="minorEastAsia" w:hAnsi="Times New Roman" w:cs="Times New Roman"/>
          <w:i/>
          <w:iCs/>
          <w:sz w:val="28"/>
          <w:szCs w:val="28"/>
        </w:rPr>
        <w:t>2</w:t>
      </w:r>
      <w:r w:rsidR="00D427B0" w:rsidRPr="00D427B0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t</w:t>
      </w:r>
      <w:r w:rsidR="00D427B0" w:rsidRPr="00766D83"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</w:p>
    <w:p w:rsidR="00D427B0" w:rsidRPr="00C11133" w:rsidRDefault="00D427B0" w:rsidP="00055DCC">
      <w:pPr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766D83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        </w:t>
      </w:r>
      <w:r w:rsidR="00766D83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</w:t>
      </w:r>
      <w:r w:rsidRPr="00766D83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+2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∙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</m:func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sin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D427B0" w:rsidRPr="00766D83" w:rsidRDefault="00D427B0" w:rsidP="00055DCC">
      <w:pPr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766D83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   </w:t>
      </w:r>
      <w:r w:rsidR="00766D83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</w:t>
      </w:r>
      <w:r w:rsidRPr="00766D83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766D83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</w:t>
      </w:r>
      <w:r w:rsidRPr="00766D83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</m:func>
                  </m:e>
                </m:func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sin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cos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</m:oMath>
      <w:r w:rsidR="00F47A7D" w:rsidRPr="00766D83">
        <w:rPr>
          <w:rFonts w:ascii="Times New Roman" w:eastAsiaTheme="minorEastAsia" w:hAnsi="Times New Roman" w:cs="Times New Roman"/>
          <w:iCs/>
          <w:sz w:val="28"/>
          <w:szCs w:val="28"/>
        </w:rPr>
        <w:t>;</w:t>
      </w:r>
    </w:p>
    <w:p w:rsidR="00F47A7D" w:rsidRPr="00C11133" w:rsidRDefault="00F47A7D" w:rsidP="00055DCC">
      <w:pPr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766D83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   </w:t>
      </w:r>
      <w:r w:rsidR="00766D83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</w:t>
      </w:r>
      <w:r w:rsidRPr="00766D83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766D83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</w:t>
      </w:r>
      <w:r w:rsidRPr="00766D83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e>
                </m:d>
              </m:e>
            </m:fun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sin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cos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</m:oMath>
      <w:r w:rsidRPr="00766D83"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  <w:r w:rsidR="00C11133" w:rsidRPr="00766D83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</w:t>
      </w:r>
      <w:r w:rsidR="00C11133" w:rsidRPr="00766D83">
        <w:rPr>
          <w:rFonts w:ascii="Times New Roman" w:eastAsiaTheme="minorEastAsia" w:hAnsi="Times New Roman" w:cs="Times New Roman"/>
          <w:b/>
          <w:iCs/>
          <w:sz w:val="28"/>
          <w:szCs w:val="28"/>
        </w:rPr>
        <w:t>(</w:t>
      </w:r>
      <w:r w:rsidR="00C11133" w:rsidRPr="00C11133">
        <w:rPr>
          <w:rFonts w:ascii="Times New Roman" w:eastAsiaTheme="minorEastAsia" w:hAnsi="Times New Roman" w:cs="Times New Roman"/>
          <w:b/>
          <w:iCs/>
          <w:sz w:val="28"/>
          <w:szCs w:val="28"/>
        </w:rPr>
        <w:t>2)</w:t>
      </w:r>
    </w:p>
    <w:p w:rsidR="00F47A7D" w:rsidRDefault="00F47A7D" w:rsidP="00C11133">
      <w:pPr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Не зависимо от знака </w:t>
      </w:r>
      <w:proofErr w:type="spellStart"/>
      <w:r>
        <w:rPr>
          <w:rFonts w:ascii="Times New Roman" w:eastAsiaTheme="minorEastAsia" w:hAnsi="Times New Roman" w:cs="Times New Roman"/>
          <w:iCs/>
          <w:sz w:val="28"/>
          <w:szCs w:val="28"/>
        </w:rPr>
        <w:t>подмодульного</w:t>
      </w:r>
      <w:proofErr w:type="spellEnd"/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выражения, решением уравнения будет любое </w:t>
      </w:r>
      <w:r w:rsidRPr="00F47A7D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, для которого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sin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  <w:r w:rsidRPr="00F47A7D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Т.к.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i/>
          <w:iCs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t=-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>.</w:t>
      </w:r>
    </w:p>
    <w:p w:rsidR="00C11133" w:rsidRPr="00C11133" w:rsidRDefault="00F47A7D" w:rsidP="00055DCC">
      <w:pPr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Рассмотрим случай, когда</w:t>
      </w:r>
      <w:r w:rsidR="00C11133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begChr m:val="["/>
            <m:endChr m:val=""/>
            <m:ctrlPr>
              <w:rPr>
                <w:rFonts w:ascii="Cambria Math" w:eastAsiaTheme="minorEastAsia" w:hAnsi="Times New Roman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="00C11133" w:rsidRPr="00C11133">
        <w:rPr>
          <w:rFonts w:ascii="Times New Roman" w:eastAsiaTheme="minorEastAsia" w:hAnsi="Times New Roman" w:cs="Times New Roman"/>
          <w:iCs/>
          <w:sz w:val="28"/>
          <w:szCs w:val="28"/>
        </w:rPr>
        <w:t>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d>
          <m:dPr>
            <m:begChr m:val=""/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  </m:t>
        </m:r>
      </m:oMath>
    </w:p>
    <w:p w:rsidR="00F47A7D" w:rsidRDefault="00C11133" w:rsidP="00055DCC">
      <w:pPr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w:lastRenderedPageBreak/>
          <m:t>Учитывая, что  sin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&lt;0  уравнение (2)</m:t>
        </m:r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примет вид </w:t>
      </w:r>
    </w:p>
    <w:p w:rsidR="00ED7432" w:rsidRDefault="00ED7432" w:rsidP="00055DCC">
      <w:pPr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=-1;</m:t>
            </m:r>
          </m:e>
        </m:func>
      </m:oMath>
    </w:p>
    <w:p w:rsidR="00ED7432" w:rsidRPr="00ED7432" w:rsidRDefault="00ED7432" w:rsidP="00055DCC">
      <w:pPr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ED7432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(3)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.</m:t>
            </m:r>
          </m:e>
        </m:func>
      </m:oMath>
      <w:r w:rsidRPr="00ED7432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</w:p>
    <w:p w:rsidR="00ED7432" w:rsidRDefault="00ED7432" w:rsidP="00055DCC">
      <w:pPr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Т.к. на промежутке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["/>
            <m:endChr m:val=""/>
            <m:ctrlPr>
              <w:rPr>
                <w:rFonts w:ascii="Cambria Math" w:eastAsiaTheme="minorEastAsia" w:hAnsi="Times New Roman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C11133">
        <w:rPr>
          <w:rFonts w:ascii="Times New Roman" w:eastAsiaTheme="minorEastAsia" w:hAnsi="Times New Roman" w:cs="Times New Roman"/>
          <w:iCs/>
          <w:sz w:val="28"/>
          <w:szCs w:val="28"/>
        </w:rPr>
        <w:t>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d>
          <m:dPr>
            <m:begChr m:val=""/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&gt;0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</m:e>
        </m:func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то уравнение (3) корней не имеет.</w:t>
      </w:r>
    </w:p>
    <w:p w:rsidR="00ED7432" w:rsidRPr="00BE24CD" w:rsidRDefault="00ED7432" w:rsidP="00CD5447">
      <w:pPr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Рассмотрим случай, когда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t∈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="00BE24CD" w:rsidRPr="00BE24CD"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</w:p>
    <w:p w:rsidR="00CD5447" w:rsidRPr="00CD5447" w:rsidRDefault="00BE24CD" w:rsidP="00055DCC">
      <w:pPr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BE24CD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        </w:t>
      </w:r>
      <w:r w:rsidRPr="00ED7432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.</m:t>
            </m:r>
          </m:e>
        </m:func>
      </m:oMath>
      <w:r w:rsidRPr="00CD5447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</w:t>
      </w:r>
    </w:p>
    <w:p w:rsidR="00CD5447" w:rsidRDefault="00CD5447" w:rsidP="00055DCC">
      <w:pPr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Т.к.</w:t>
      </w:r>
      <w:r w:rsidR="00BE24CD" w:rsidRPr="00CD5447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</m:oMath>
      <w:r w:rsidR="00BE24CD" w:rsidRPr="00CD5447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  <m:d>
          <m:dPr>
            <m:begChr m:val=""/>
            <m:endChr m:val="]"/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CD5447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, то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</m:oMath>
      <w:r w:rsidR="00BE24CD" w:rsidRPr="00CD5447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и </w:t>
      </w:r>
      <w:r w:rsidR="00BE24CD" w:rsidRPr="00CD5447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</m:e>
        </m:func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только в точке </w:t>
      </w:r>
      <w:r w:rsidR="00BE24CD" w:rsidRPr="00CD5447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Pr="00CD5447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</w:t>
      </w:r>
      <w:r w:rsidR="00BE24CD" w:rsidRPr="00CD5447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</w:p>
    <w:p w:rsidR="00CD5447" w:rsidRDefault="00CD5447" w:rsidP="00055DCC">
      <w:pPr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Получаем два решения уравнения (1)</w:t>
      </w:r>
    </w:p>
    <w:p w:rsidR="009C76E3" w:rsidRPr="009C76E3" w:rsidRDefault="00CD5447" w:rsidP="00055DCC">
      <w:pPr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1)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x=sin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proofErr w:type="gramStart"/>
      <w:r w:rsidR="00BE24CD" w:rsidRPr="00CD5447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9C76E3" w:rsidRPr="009C76E3">
        <w:rPr>
          <w:rFonts w:ascii="Times New Roman" w:eastAsiaTheme="minorEastAsia" w:hAnsi="Times New Roman" w:cs="Times New Roman"/>
          <w:iCs/>
          <w:sz w:val="28"/>
          <w:szCs w:val="28"/>
        </w:rPr>
        <w:t>;</w:t>
      </w:r>
      <w:proofErr w:type="gramEnd"/>
    </w:p>
    <w:p w:rsidR="009C76E3" w:rsidRDefault="009C76E3" w:rsidP="00055DCC">
      <w:pPr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2)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sin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1-cos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6</m:t>
                    </m:r>
                  </m:den>
                </m:f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</m:rad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  <w:r w:rsidR="00BE24CD" w:rsidRPr="00CD5447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         </w:t>
      </w:r>
    </w:p>
    <w:p w:rsidR="00BE24CD" w:rsidRDefault="009C76E3" w:rsidP="00055DCC">
      <w:pPr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766D83">
        <w:rPr>
          <w:rFonts w:ascii="Times New Roman" w:eastAsiaTheme="minorEastAsia" w:hAnsi="Times New Roman" w:cs="Times New Roman"/>
          <w:b/>
          <w:iCs/>
          <w:sz w:val="28"/>
          <w:szCs w:val="28"/>
        </w:rPr>
        <w:t>Ответ: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 </w:t>
      </w:r>
      <w:r w:rsidRPr="009C76E3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</m:oMath>
      <w:r w:rsidRPr="009C76E3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e>
                </m:rad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9C76E3" w:rsidRDefault="009C76E3" w:rsidP="00055DCC">
      <w:pPr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 w:eastAsia="ru-RU"/>
        </w:rPr>
      </w:pPr>
      <w:r w:rsidRPr="009C76E3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</w:rPr>
        <w:t>Пример 2.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Решить уравнение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8</m:t>
        </m:r>
        <m:sSup>
          <m:sSupPr>
            <m:ctrlPr>
              <w:rPr>
                <w:rFonts w:ascii="Cambria Math" w:eastAsiaTheme="minorEastAsia" w:hAnsi="Cambria Math" w:cs="Times New Roman"/>
                <w:iCs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-6x-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Cs/>
                <w:noProof/>
                <w:sz w:val="28"/>
                <w:szCs w:val="28"/>
                <w:lang w:eastAsia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=0.</m:t>
        </m:r>
      </m:oMath>
    </w:p>
    <w:p w:rsidR="00816C16" w:rsidRPr="00816C16" w:rsidRDefault="00816C16" w:rsidP="00766D83">
      <w:pPr>
        <w:spacing w:after="0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Умножим обе части уравнения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8</m:t>
        </m:r>
        <m:sSup>
          <m:sSupPr>
            <m:ctrlPr>
              <w:rPr>
                <w:rFonts w:ascii="Cambria Math" w:eastAsiaTheme="minorEastAsia" w:hAnsi="Cambria Math" w:cs="Times New Roman"/>
                <w:iCs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-6x-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Cs/>
                <w:noProof/>
                <w:sz w:val="28"/>
                <w:szCs w:val="28"/>
                <w:lang w:eastAsia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 xml:space="preserve">=0 </m:t>
        </m:r>
      </m:oMath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на 0,5, тогда уравнение примет вид</w:t>
      </w:r>
      <w:r w:rsidRPr="00816C1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  <m:sSup>
          <m:sSupPr>
            <m:ctrlPr>
              <w:rPr>
                <w:rFonts w:ascii="Cambria Math" w:eastAsiaTheme="minorEastAsia" w:hAnsi="Cambria Math" w:cs="Times New Roman"/>
                <w:iCs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-3x=</m:t>
        </m:r>
        <m:f>
          <m:fPr>
            <m:ctrlPr>
              <w:rPr>
                <w:rFonts w:ascii="Cambria Math" w:eastAsiaTheme="minorEastAsia" w:hAnsi="Cambria Math" w:cs="Times New Roman"/>
                <w:iCs/>
                <w:noProof/>
                <w:sz w:val="28"/>
                <w:szCs w:val="28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Cs/>
                    <w:noProof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.</m:t>
        </m:r>
      </m:oMath>
      <w:r w:rsidRPr="00816C1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                                          </w:t>
      </w:r>
    </w:p>
    <w:p w:rsidR="001672A2" w:rsidRDefault="00073AD9" w:rsidP="00766D83">
      <w:pPr>
        <w:spacing w:after="0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Докажем, что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≤1.</m:t>
        </m:r>
      </m:oMath>
      <w:r w:rsidRPr="00073AD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 </w:t>
      </w:r>
    </w:p>
    <w:p w:rsidR="00073AD9" w:rsidRDefault="00073AD9" w:rsidP="001672A2">
      <w:pPr>
        <w:spacing w:after="0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Пусть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&gt;</m:t>
        </m:r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1,</m:t>
        </m:r>
      </m:oMath>
      <w:r w:rsidRPr="00073AD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тогда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-3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&gt;1</m:t>
        </m:r>
      </m:oMath>
      <w:r w:rsidR="00816C16" w:rsidRPr="00816C1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816C1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и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x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-3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 xml:space="preserve"> </m:t>
        </m:r>
      </m:oMath>
      <w:r w:rsidR="00816C16" w:rsidRPr="00816C1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&gt;1</w:t>
      </w:r>
      <w:r w:rsidR="001672A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.</w:t>
      </w:r>
      <w:r w:rsidR="00816C16" w:rsidRPr="00816C1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816C1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Т.е. левая часть уравнения больше 1, а правая часть – меньше единицы, чего быть не может, значит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≤1.</m:t>
        </m:r>
      </m:oMath>
    </w:p>
    <w:p w:rsidR="00816C16" w:rsidRDefault="00816C16" w:rsidP="00816C16">
      <w:pPr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Применим подстановку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x=</m:t>
        </m:r>
        <m:func>
          <m:func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t, t∈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0;π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.</m:t>
            </m:r>
          </m:e>
        </m:func>
      </m:oMath>
    </w:p>
    <w:p w:rsidR="001672A2" w:rsidRDefault="00816C16" w:rsidP="001672A2">
      <w:pPr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x-3cost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BD5612" w:rsidRDefault="00BD5612" w:rsidP="001672A2">
      <w:pPr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w:lastRenderedPageBreak/>
            <m:t>cos3x=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BD5612" w:rsidRDefault="00BD5612" w:rsidP="001672A2">
      <w:pPr>
        <w:jc w:val="center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3t=±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+2πk, k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∈Z</m:t>
        </m:r>
      </m:oMath>
      <w:r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>;</w:t>
      </w:r>
    </w:p>
    <w:p w:rsidR="00BD5612" w:rsidRPr="001672A2" w:rsidRDefault="00BD5612" w:rsidP="001672A2">
      <w:pPr>
        <w:ind w:firstLine="709"/>
        <w:rPr>
          <w:rFonts w:ascii="Times New Roman" w:eastAsiaTheme="minorEastAsia" w:hAnsi="Times New Roman" w:cs="Times New Roman"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t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=±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k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k</m:t>
          </m:r>
          <m:r>
            <m:rPr>
              <m:scr m:val="double-struck"/>
            </m:rPr>
            <w:rPr>
              <w:rFonts w:ascii="Cambria Math" w:eastAsiaTheme="minorEastAsia" w:hAnsi="Cambria Math" w:cs="Times New Roman"/>
              <w:sz w:val="28"/>
              <w:szCs w:val="28"/>
            </w:rPr>
            <m:t>∈ Z.</m:t>
          </m:r>
        </m:oMath>
      </m:oMathPara>
    </w:p>
    <w:p w:rsidR="00BD5612" w:rsidRPr="00BD5612" w:rsidRDefault="00BD5612" w:rsidP="001672A2">
      <w:pPr>
        <w:ind w:firstLine="709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BD5612">
        <w:rPr>
          <w:rFonts w:ascii="Times New Roman" w:eastAsiaTheme="minorEastAsia" w:hAnsi="Times New Roman" w:cs="Times New Roman"/>
          <w:iCs/>
          <w:sz w:val="28"/>
          <w:szCs w:val="28"/>
        </w:rPr>
        <w:t xml:space="preserve">1)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</w:rPr>
          <m:t>=0,</m:t>
        </m:r>
      </m:oMath>
      <w:r w:rsidRPr="00BD5612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тогда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den>
        </m:f>
      </m:oMath>
      <w:r w:rsidRPr="00BD5612">
        <w:rPr>
          <w:rFonts w:ascii="Times New Roman" w:eastAsiaTheme="minorEastAsia" w:hAnsi="Times New Roman" w:cs="Times New Roman"/>
          <w:iCs/>
          <w:sz w:val="28"/>
          <w:szCs w:val="28"/>
        </w:rPr>
        <w:t>;</w:t>
      </w:r>
    </w:p>
    <w:p w:rsidR="00BD5612" w:rsidRPr="001672A2" w:rsidRDefault="00BD5612" w:rsidP="001672A2">
      <w:pPr>
        <w:ind w:firstLine="709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BD5612">
        <w:rPr>
          <w:rFonts w:ascii="Times New Roman" w:eastAsiaTheme="minorEastAsia" w:hAnsi="Times New Roman" w:cs="Times New Roman"/>
          <w:iCs/>
          <w:sz w:val="28"/>
          <w:szCs w:val="28"/>
        </w:rPr>
        <w:t xml:space="preserve">2)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 w:rsidRPr="00BD5612">
        <w:rPr>
          <w:rFonts w:ascii="Times New Roman" w:eastAsiaTheme="minorEastAsia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тогда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den>
        </m:f>
      </m:oMath>
      <w:r w:rsidR="001672A2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или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den>
        </m:f>
      </m:oMath>
      <w:r w:rsidR="001672A2"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</w:p>
    <w:p w:rsidR="001672A2" w:rsidRPr="001672A2" w:rsidRDefault="001672A2" w:rsidP="001672A2">
      <w:pPr>
        <w:ind w:firstLine="709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Найдем значения </w:t>
      </w:r>
      <w:r w:rsidRPr="001672A2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x</w:t>
      </w:r>
    </w:p>
    <w:p w:rsidR="001672A2" w:rsidRPr="001672A2" w:rsidRDefault="001672A2" w:rsidP="001672A2">
      <w:pPr>
        <w:ind w:firstLine="709"/>
        <w:rPr>
          <w:rFonts w:ascii="Times New Roman" w:eastAsiaTheme="minorEastAsia" w:hAnsi="Times New Roman" w:cs="Times New Roman"/>
          <w:iCs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cos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</m:t>
        </m:r>
        <m:func>
          <m:func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11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18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13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18</m:t>
                </m:r>
              </m:den>
            </m:f>
          </m:e>
        </m:func>
      </m:oMath>
      <w:r w:rsidRPr="001672A2"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</w:p>
    <w:p w:rsidR="001672A2" w:rsidRDefault="001672A2" w:rsidP="00816C16">
      <w:pPr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766D83">
        <w:rPr>
          <w:rFonts w:ascii="Times New Roman" w:eastAsiaTheme="minorEastAsia" w:hAnsi="Times New Roman" w:cs="Times New Roman"/>
          <w:b/>
          <w:iCs/>
          <w:sz w:val="28"/>
          <w:szCs w:val="28"/>
        </w:rPr>
        <w:t>Ответ: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cos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</m:t>
        </m:r>
        <m:func>
          <m:func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11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18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13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18</m:t>
                </m:r>
              </m:den>
            </m:f>
          </m:e>
        </m:func>
      </m:oMath>
      <w:r w:rsidRPr="001672A2"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</w:p>
    <w:p w:rsidR="001672A2" w:rsidRDefault="001672A2" w:rsidP="00816C16">
      <w:pPr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w:r w:rsidRPr="001672A2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</w:rPr>
        <w:t>Пример 3.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Решить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-3⋅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=0.</m:t>
        </m:r>
      </m:oMath>
    </w:p>
    <w:p w:rsidR="001672A2" w:rsidRDefault="00C11133" w:rsidP="00055DCC">
      <w:pPr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  </w:t>
      </w:r>
      <w:r w:rsidR="001672A2">
        <w:rPr>
          <w:rFonts w:ascii="Times New Roman" w:eastAsiaTheme="minorEastAsia" w:hAnsi="Times New Roman" w:cs="Times New Roman"/>
          <w:iCs/>
          <w:sz w:val="28"/>
          <w:szCs w:val="28"/>
        </w:rPr>
        <w:t xml:space="preserve">Пусть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+1, </m:t>
        </m:r>
      </m:oMath>
      <w:r w:rsidR="001672A2">
        <w:rPr>
          <w:rFonts w:ascii="Times New Roman" w:eastAsiaTheme="minorEastAsia" w:hAnsi="Times New Roman" w:cs="Times New Roman"/>
          <w:iCs/>
          <w:sz w:val="28"/>
          <w:szCs w:val="28"/>
        </w:rPr>
        <w:t xml:space="preserve"> тогда уравнение примет вид</w:t>
      </w:r>
    </w:p>
    <w:p w:rsidR="00C11133" w:rsidRDefault="001672A2" w:rsidP="00055DCC">
      <w:pPr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         </w:t>
      </w:r>
      <w:r w:rsidR="00C11133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z+1</m:t>
                </m:r>
              </m:e>
            </m:d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-3⋅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z+1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</w:p>
    <w:p w:rsidR="00C11133" w:rsidRPr="00A32197" w:rsidRDefault="00C11133" w:rsidP="00055DCC">
      <w:pPr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3z+3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-3⋅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z+1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  <m:r>
          <w:rPr>
            <w:rFonts w:ascii="Cambria Math" w:eastAsiaTheme="minorEastAsia" w:hAnsi="Cambria Math" w:cs="Times New Roman"/>
            <w:sz w:val="28"/>
            <w:szCs w:val="28"/>
          </w:rPr>
          <w:br/>
        </m:r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</w:t>
      </w:r>
      <w:r w:rsidR="00A32197" w:rsidRPr="00A32197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8⋅2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3z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-6⋅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A32197" w:rsidRPr="00A32197"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</w:p>
    <w:p w:rsidR="00A32197" w:rsidRDefault="00A32197" w:rsidP="00055DCC">
      <w:pPr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A32197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 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Пусть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>&gt;0,</m:t>
        </m:r>
      </m:oMath>
      <w:r w:rsidRPr="00A32197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тогда получим уравнение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8</m:t>
        </m:r>
        <m:sSup>
          <m:sSupPr>
            <m:ctrlPr>
              <w:rPr>
                <w:rFonts w:ascii="Cambria Math" w:eastAsiaTheme="minorEastAsia" w:hAnsi="Cambria Math" w:cs="Times New Roman"/>
                <w:iCs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t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-6t-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Cs/>
                <w:noProof/>
                <w:sz w:val="28"/>
                <w:szCs w:val="28"/>
                <w:lang w:eastAsia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 xml:space="preserve">=0 </m:t>
        </m:r>
      </m:oMath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, решение в </w:t>
      </w:r>
      <w:r w:rsidRPr="00A32197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примере 3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A3219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Т.к.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11π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13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18</m:t>
            </m:r>
          </m:den>
        </m:f>
      </m:oMath>
      <w:r w:rsidRPr="00A3219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углы второй четверти, то косинусы этих углов отрицательны, значит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т.е.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z=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cos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</m:oMath>
      <w:r w:rsidR="00944EE7">
        <w:rPr>
          <w:rFonts w:ascii="Times New Roman" w:eastAsiaTheme="minorEastAsia" w:hAnsi="Times New Roman" w:cs="Times New Roman"/>
          <w:iCs/>
          <w:sz w:val="28"/>
          <w:szCs w:val="28"/>
        </w:rPr>
        <w:t xml:space="preserve">а значит </w:t>
      </w:r>
    </w:p>
    <w:p w:rsidR="00944EE7" w:rsidRPr="00A32197" w:rsidRDefault="00944EE7" w:rsidP="00055DCC">
      <w:pPr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log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cos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+1.</m:t>
          </m:r>
        </m:oMath>
      </m:oMathPara>
    </w:p>
    <w:p w:rsidR="00F47A7D" w:rsidRDefault="00944EE7" w:rsidP="00055DCC">
      <w:pPr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766D83">
        <w:rPr>
          <w:rFonts w:ascii="Times New Roman" w:eastAsiaTheme="minorEastAsia" w:hAnsi="Times New Roman" w:cs="Times New Roman"/>
          <w:b/>
          <w:iCs/>
          <w:sz w:val="28"/>
          <w:szCs w:val="28"/>
        </w:rPr>
        <w:t>Ответ: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cos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+1.</m:t>
        </m:r>
      </m:oMath>
    </w:p>
    <w:p w:rsidR="00944EE7" w:rsidRPr="004B71DF" w:rsidRDefault="00944EE7" w:rsidP="00766D83">
      <w:pPr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4B71DF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</w:rPr>
        <w:t>Пример 4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.  Найти наибольшее и наименьшее значени</w:t>
      </w:r>
      <w:r w:rsidR="004B71DF">
        <w:rPr>
          <w:rFonts w:ascii="Times New Roman" w:eastAsiaTheme="minorEastAsia" w:hAnsi="Times New Roman" w:cs="Times New Roman"/>
          <w:iCs/>
          <w:sz w:val="28"/>
          <w:szCs w:val="28"/>
        </w:rPr>
        <w:t>я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выражения </w:t>
      </w:r>
      <w:r w:rsidRPr="00944EE7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x</w:t>
      </w:r>
      <w:r w:rsidRPr="00944EE7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+ </w:t>
      </w:r>
      <w:r w:rsidRPr="00944EE7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y</w:t>
      </w:r>
      <w:r w:rsidRPr="00944EE7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в области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xy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+3=0.</m:t>
        </m:r>
      </m:oMath>
    </w:p>
    <w:p w:rsidR="00944EE7" w:rsidRPr="00944EE7" w:rsidRDefault="00944EE7" w:rsidP="00766D83">
      <w:pPr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Выделим полный квадрат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+4x+4+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-1=0</m:t>
        </m:r>
      </m:oMath>
      <w:r w:rsidRPr="00944EE7">
        <w:rPr>
          <w:rFonts w:ascii="Times New Roman" w:eastAsiaTheme="minorEastAsia" w:hAnsi="Times New Roman" w:cs="Times New Roman"/>
          <w:iCs/>
          <w:sz w:val="28"/>
          <w:szCs w:val="28"/>
        </w:rPr>
        <w:t>;</w:t>
      </w:r>
    </w:p>
    <w:p w:rsidR="00944EE7" w:rsidRPr="00944EE7" w:rsidRDefault="00944EE7" w:rsidP="00766D83">
      <w:pPr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944EE7">
        <w:rPr>
          <w:rFonts w:ascii="Times New Roman" w:eastAsiaTheme="minorEastAsia" w:hAnsi="Times New Roman" w:cs="Times New Roman"/>
          <w:sz w:val="28"/>
          <w:szCs w:val="28"/>
        </w:rPr>
        <w:t>=1</w:t>
      </w:r>
      <w:r w:rsidR="004B71DF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A72AB" w:rsidRPr="004B71DF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0A72AB" w:rsidRPr="004B71DF">
        <w:rPr>
          <w:rFonts w:ascii="Times New Roman" w:eastAsiaTheme="minorEastAsia" w:hAnsi="Times New Roman" w:cs="Times New Roman"/>
          <w:b/>
          <w:sz w:val="28"/>
          <w:szCs w:val="28"/>
        </w:rPr>
        <w:t>(1)</w:t>
      </w:r>
    </w:p>
    <w:p w:rsidR="00944EE7" w:rsidRPr="004B71DF" w:rsidRDefault="00944EE7" w:rsidP="00766D83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Из последнего равенства следует, что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≤1 и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≤1.</m:t>
        </m:r>
      </m:oMath>
    </w:p>
    <w:p w:rsidR="004B71DF" w:rsidRDefault="000A72AB" w:rsidP="00766D83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Пусть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+2=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,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0;2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π</m:t>
                    </m:r>
                  </m:e>
                </m:d>
              </m:e>
            </m:func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Pr="000A72A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Равенство (1) примет вид</w:t>
      </w:r>
      <w:r w:rsidRPr="000A72AB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t+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t=1</m:t>
        </m:r>
      </m:oMath>
      <w:r w:rsidRPr="000A72A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B71DF" w:rsidRPr="004B71DF" w:rsidRDefault="000A72AB" w:rsidP="00766D83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x+y=sint+cost-2=sint+sin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+t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-2=2sin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⋅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-2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0A72AB" w:rsidRPr="004B71DF" w:rsidRDefault="004B71DF" w:rsidP="00766D83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sin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</m:oMath>
      <w:r w:rsidR="000A72AB" w:rsidRPr="000A72AB">
        <w:rPr>
          <w:rFonts w:ascii="Times New Roman" w:eastAsiaTheme="minorEastAsia" w:hAnsi="Times New Roman" w:cs="Times New Roman"/>
          <w:i/>
          <w:sz w:val="28"/>
          <w:szCs w:val="28"/>
        </w:rPr>
        <w:t>;</w:t>
      </w:r>
    </w:p>
    <w:p w:rsidR="000A72AB" w:rsidRPr="000A72AB" w:rsidRDefault="000A72AB" w:rsidP="00944EE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-1≤sin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≤1</m:t>
          </m:r>
        </m:oMath>
      </m:oMathPara>
    </w:p>
    <w:p w:rsidR="004B71DF" w:rsidRPr="000A72AB" w:rsidRDefault="004B71DF" w:rsidP="004B71D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≤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≤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4B71DF" w:rsidRPr="000A72AB" w:rsidRDefault="004B71DF" w:rsidP="004B71D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-2≤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-2≤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-2.</m:t>
          </m:r>
        </m:oMath>
      </m:oMathPara>
    </w:p>
    <w:p w:rsidR="00944EE7" w:rsidRDefault="004B71DF" w:rsidP="004B71D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наим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 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4B71DF" w:rsidRDefault="004B71DF" w:rsidP="004B71D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наиб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B71DF" w:rsidRDefault="004B71DF" w:rsidP="004B71DF">
      <w:pPr>
        <w:rPr>
          <w:rFonts w:ascii="Times New Roman" w:eastAsiaTheme="minorEastAsia" w:hAnsi="Times New Roman" w:cs="Times New Roman"/>
          <w:sz w:val="28"/>
          <w:szCs w:val="28"/>
        </w:rPr>
      </w:pPr>
      <w:r w:rsidRPr="00766D83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наим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 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наиб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B71DF" w:rsidRDefault="004B71DF" w:rsidP="004B71D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B71DF" w:rsidRPr="00944EE7" w:rsidRDefault="004B71DF" w:rsidP="004B71D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B71DF" w:rsidRPr="00944EE7" w:rsidRDefault="004B71DF" w:rsidP="004B71DF">
      <w:pPr>
        <w:rPr>
          <w:rFonts w:ascii="Times New Roman" w:eastAsiaTheme="minorEastAsia" w:hAnsi="Times New Roman" w:cs="Times New Roman"/>
          <w:sz w:val="28"/>
          <w:szCs w:val="28"/>
        </w:rPr>
      </w:pPr>
    </w:p>
    <w:sectPr w:rsidR="004B71DF" w:rsidRPr="00944EE7" w:rsidSect="007B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5F"/>
    <w:rsid w:val="00055DCC"/>
    <w:rsid w:val="00073AD9"/>
    <w:rsid w:val="000A72AB"/>
    <w:rsid w:val="001672A2"/>
    <w:rsid w:val="00266EDB"/>
    <w:rsid w:val="0030535F"/>
    <w:rsid w:val="004B71DF"/>
    <w:rsid w:val="00766D83"/>
    <w:rsid w:val="007B78B7"/>
    <w:rsid w:val="00816C16"/>
    <w:rsid w:val="00944EE7"/>
    <w:rsid w:val="009C76E3"/>
    <w:rsid w:val="00A32197"/>
    <w:rsid w:val="00BD5612"/>
    <w:rsid w:val="00BE24CD"/>
    <w:rsid w:val="00C11133"/>
    <w:rsid w:val="00CD5447"/>
    <w:rsid w:val="00D427B0"/>
    <w:rsid w:val="00ED7432"/>
    <w:rsid w:val="00F4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535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0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2014-12-13T18:54:00Z</dcterms:created>
  <dcterms:modified xsi:type="dcterms:W3CDTF">2014-12-13T22:07:00Z</dcterms:modified>
</cp:coreProperties>
</file>