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2E" w:rsidRDefault="00CA2D59" w:rsidP="00E5030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  <w:bookmarkStart w:id="0" w:name="_GoBack"/>
      <w:bookmarkEnd w:id="0"/>
      <w:r w:rsidRPr="00CA2D59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 xml:space="preserve">Система подготовки </w:t>
      </w:r>
      <w:proofErr w:type="gramStart"/>
      <w:r w:rsidRPr="00CA2D59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>обучающихся</w:t>
      </w:r>
      <w:proofErr w:type="gramEnd"/>
      <w:r w:rsidRPr="00CA2D59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 xml:space="preserve"> </w:t>
      </w:r>
    </w:p>
    <w:p w:rsidR="00CA2D59" w:rsidRDefault="004E55F5" w:rsidP="00E5030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>к</w:t>
      </w:r>
      <w:r w:rsidR="00E5030A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 xml:space="preserve"> </w:t>
      </w:r>
      <w:r w:rsidR="00CA2D59" w:rsidRPr="00CA2D59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>ЕГЭ по математике</w:t>
      </w:r>
      <w:r w:rsidR="00E5030A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 xml:space="preserve"> </w:t>
      </w:r>
    </w:p>
    <w:p w:rsidR="00E5030A" w:rsidRDefault="00E5030A" w:rsidP="00E50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153">
        <w:rPr>
          <w:rFonts w:ascii="Times New Roman" w:hAnsi="Times New Roman" w:cs="Times New Roman"/>
          <w:sz w:val="24"/>
          <w:szCs w:val="24"/>
        </w:rPr>
        <w:t>Учитель математики</w:t>
      </w:r>
      <w:r w:rsidR="00121D2E">
        <w:rPr>
          <w:rFonts w:ascii="Times New Roman" w:hAnsi="Times New Roman" w:cs="Times New Roman"/>
          <w:sz w:val="24"/>
          <w:szCs w:val="24"/>
        </w:rPr>
        <w:t xml:space="preserve"> МБОУ СОШ №6 </w:t>
      </w:r>
    </w:p>
    <w:p w:rsidR="00E5030A" w:rsidRDefault="00CA2C9E" w:rsidP="00121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Савченко </w:t>
      </w:r>
      <w:r w:rsidR="00121D2E">
        <w:rPr>
          <w:rFonts w:ascii="Times New Roman" w:hAnsi="Times New Roman" w:cs="Times New Roman"/>
          <w:sz w:val="24"/>
          <w:szCs w:val="24"/>
        </w:rPr>
        <w:t>Татьяна Александровна</w:t>
      </w:r>
    </w:p>
    <w:p w:rsidR="00E5030A" w:rsidRPr="00CA2D59" w:rsidRDefault="00E5030A" w:rsidP="00E5030A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</w:p>
    <w:p w:rsidR="00CA2D59" w:rsidRPr="00756299" w:rsidRDefault="00CA2D59" w:rsidP="00756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множество вариантов подготовки учащихся к итоговой аттестации. Но, идеального варианта подготовки не существует. Хочу поделиться опытом своей работы по подготовке </w:t>
      </w:r>
      <w:proofErr w:type="gram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 сдаче итоговой аттестации.</w:t>
      </w:r>
    </w:p>
    <w:p w:rsidR="00957E0D" w:rsidRPr="00957E0D" w:rsidRDefault="00957E0D" w:rsidP="00756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0D">
        <w:rPr>
          <w:rFonts w:ascii="Times New Roman" w:eastAsia="Calibri" w:hAnsi="Times New Roman" w:cs="Times New Roman"/>
          <w:sz w:val="24"/>
          <w:szCs w:val="24"/>
        </w:rPr>
        <w:t xml:space="preserve">Одна из проблем современного учителя является подготовка учащихся к ОГЭ и ЕГЭ. И в то же время сложность и объем заданий, включаемый в </w:t>
      </w:r>
      <w:proofErr w:type="spellStart"/>
      <w:r w:rsidRPr="00957E0D">
        <w:rPr>
          <w:rFonts w:ascii="Times New Roman" w:eastAsia="Calibri" w:hAnsi="Times New Roman" w:cs="Times New Roman"/>
          <w:sz w:val="24"/>
          <w:szCs w:val="24"/>
        </w:rPr>
        <w:t>КИМы</w:t>
      </w:r>
      <w:proofErr w:type="spellEnd"/>
      <w:r w:rsidRPr="00957E0D">
        <w:rPr>
          <w:rFonts w:ascii="Times New Roman" w:eastAsia="Calibri" w:hAnsi="Times New Roman" w:cs="Times New Roman"/>
          <w:sz w:val="24"/>
          <w:szCs w:val="24"/>
        </w:rPr>
        <w:t xml:space="preserve">  и особенно в ЕГЭ, чрезвычайно стали завышены по сравнению с заданиями, которые включались в выпускные экзамены ранее. Хорошие знания учащихся, их глубина и качество находятся в прямой зависимости от учебной деятельности ребят, как на уроке, так и во внеурочной деятельности. Внедрение на уроках современных технологий также является одним из условий качественного усвоения учебного материала. Какие же инновационные образовательные технологии и как могут помочь в организации работы по подготовки к ОГЭ и ЕГЭ?</w:t>
      </w:r>
    </w:p>
    <w:p w:rsidR="00957E0D" w:rsidRPr="00957E0D" w:rsidRDefault="00957E0D" w:rsidP="00756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0D">
        <w:rPr>
          <w:rFonts w:ascii="Times New Roman" w:eastAsia="Calibri" w:hAnsi="Times New Roman" w:cs="Times New Roman"/>
          <w:sz w:val="24"/>
          <w:szCs w:val="24"/>
        </w:rPr>
        <w:t xml:space="preserve">В первую очередь, это личностно-ориентированное обучение. Подготовка к ОГЭ и ЕГЭ не даст высоких результатов, если готовиться к ним только 1 год или полгода. Поэтому необходимо, как можно раньше провести работу с детьми по определению места предмета в их дальнейшей жизни: нужно ли будет им сдавать предмет на профильном или базовом уровне. Большое внимание надо уделять проведению индивидуальных консультаций с учащимися во внеурочное время. Во время подготовки к ОГЭ проходит систематическая тренировка по материалам ОГЭ прошлых лет, неоднократное проведение в течение года «школьных, пробных ОГЭ».  Полноценное изучение предмета  предполагает и включение компьютерных технологий  в учебный процесс. Использование компьютера на уроках  дает  следующие положительные результаты: </w:t>
      </w:r>
    </w:p>
    <w:p w:rsidR="00957E0D" w:rsidRPr="00957E0D" w:rsidRDefault="00957E0D" w:rsidP="001D6430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0D">
        <w:rPr>
          <w:rFonts w:ascii="Times New Roman" w:eastAsia="Calibri" w:hAnsi="Times New Roman" w:cs="Times New Roman"/>
          <w:sz w:val="24"/>
          <w:szCs w:val="24"/>
        </w:rPr>
        <w:t xml:space="preserve">реализуется возможность учащихся перерабатывать громадный поток информации, который они получают, и стремление к самостоятельности; </w:t>
      </w:r>
    </w:p>
    <w:p w:rsidR="00957E0D" w:rsidRPr="00957E0D" w:rsidRDefault="00957E0D" w:rsidP="001D6430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E0D">
        <w:rPr>
          <w:rFonts w:ascii="Times New Roman" w:eastAsia="Calibri" w:hAnsi="Times New Roman" w:cs="Times New Roman"/>
          <w:sz w:val="24"/>
          <w:szCs w:val="24"/>
        </w:rPr>
        <w:t>учащимся предоставляется возможность самостоятельной исследовательской работы с компьютерной моделью и индивидуальный темп обучения;</w:t>
      </w:r>
    </w:p>
    <w:p w:rsidR="00957E0D" w:rsidRPr="00957E0D" w:rsidRDefault="00957E0D" w:rsidP="001D6430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7E0D">
        <w:rPr>
          <w:rFonts w:ascii="Times New Roman" w:eastAsia="Calibri" w:hAnsi="Times New Roman" w:cs="Times New Roman"/>
          <w:sz w:val="24"/>
          <w:szCs w:val="24"/>
        </w:rPr>
        <w:t>у учителя высвобождается время на индивидуальную работу с учащимися (особенно с отстающими), в ходе которой он может корректировать процесс познания.</w:t>
      </w:r>
      <w:proofErr w:type="gramEnd"/>
    </w:p>
    <w:p w:rsidR="00957E0D" w:rsidRPr="00CA2D59" w:rsidRDefault="00957E0D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трудности при подготовке к </w:t>
      </w:r>
      <w:r w:rsidR="0075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ОГЭ и </w:t>
      </w:r>
      <w:r w:rsidRPr="00CA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ЕГЭ</w:t>
      </w:r>
    </w:p>
    <w:p w:rsidR="00CA2D59" w:rsidRPr="00CA2D59" w:rsidRDefault="00E5030A" w:rsidP="001D64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типичность</w:t>
      </w:r>
      <w:r w:rsidR="00CA2D5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формулировок заданий в вариантах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="00CA2D5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ЕГЭ. В учебниках используются стандартные формулировки. Слабых обучающихся незнакомые формулировки заданий ставят в тупик, хотя после пояснений они легко с ними справляются.</w:t>
      </w:r>
    </w:p>
    <w:p w:rsidR="00CA2D59" w:rsidRPr="00CA2D59" w:rsidRDefault="00CA2D59" w:rsidP="001D64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Непредсказуемость содержания заданий.</w:t>
      </w:r>
    </w:p>
    <w:p w:rsidR="00CA2D59" w:rsidRPr="00CA2D59" w:rsidRDefault="00CA2D59" w:rsidP="001D64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Насыщенность программы по математике новым материалом в 11 классе, который учителя вынуждены преподавать до марта, значит, подготовка к ЕГЭ в большом объеме идет во внеурочное время, что ведет к перегрузке обучающихся.</w:t>
      </w:r>
      <w:proofErr w:type="gramEnd"/>
    </w:p>
    <w:p w:rsidR="00CA2D59" w:rsidRPr="00CA2D59" w:rsidRDefault="00CA2D59" w:rsidP="001D64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Демонстрационные материалы, предлагаемые для тренировки обучающихся, имеют большие расхождения с реальными вариантами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</w:p>
    <w:p w:rsidR="00CA2D59" w:rsidRPr="00CA2D59" w:rsidRDefault="00CA2D59" w:rsidP="001D643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Непредсказуемость содержания заданий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 и 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ЕГЭ;</w:t>
      </w:r>
    </w:p>
    <w:p w:rsidR="00CA2D59" w:rsidRPr="00CA2D59" w:rsidRDefault="00E5030A" w:rsidP="001D643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типичность</w:t>
      </w:r>
      <w:r w:rsidR="00CA2D5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многообразие формулировок заданий в вариантах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="0075629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r w:rsidR="00CA2D5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Невозможность проведения системного анализа результатов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="0075629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r w:rsidR="00CA2D5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2D59" w:rsidRPr="00CA2D59" w:rsidRDefault="00CA2D59" w:rsidP="001D643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часов математики в старшей школе;</w:t>
      </w:r>
    </w:p>
    <w:p w:rsidR="00CA2D59" w:rsidRPr="00CA2D59" w:rsidRDefault="00CA2D59" w:rsidP="001D643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Нехватка времени для специализированной подготовки к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="0075629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</w:p>
    <w:p w:rsidR="00CA2D59" w:rsidRPr="00CA2D59" w:rsidRDefault="00CA2D59" w:rsidP="001D643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планирование работы по подготовке учащихся к ЕГЭ по предмету;</w:t>
      </w:r>
    </w:p>
    <w:p w:rsidR="00CA2D59" w:rsidRPr="00CA2D59" w:rsidRDefault="00CA2D59" w:rsidP="001D643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Отсутствие специальной методики, педагогической системы подготовки учащихся к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="0075629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2D59" w:rsidRPr="00CA2D59" w:rsidRDefault="00CA2D59" w:rsidP="001D643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готовить к сдаче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="0075629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учащихся класса в обязательном порядке;</w:t>
      </w:r>
    </w:p>
    <w:p w:rsidR="00CA2D59" w:rsidRPr="00CA2D59" w:rsidRDefault="00CA2D59" w:rsidP="001D643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наполняемость классов</w:t>
      </w:r>
    </w:p>
    <w:p w:rsidR="00CA2D59" w:rsidRPr="00CA2D59" w:rsidRDefault="00CA2D59" w:rsidP="001D6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Подготовить всех учащихся к успешной сдаче </w:t>
      </w:r>
      <w:r w:rsidR="00E50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с хорошим качеством</w:t>
      </w:r>
    </w:p>
    <w:p w:rsidR="00CA2D59" w:rsidRPr="00CA2D59" w:rsidRDefault="00CA2D59" w:rsidP="001D6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этого необходимо:</w:t>
      </w:r>
    </w:p>
    <w:p w:rsidR="00CA2D59" w:rsidRPr="00CA2D59" w:rsidRDefault="00CA2D59" w:rsidP="001D643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обладать необходимыми компетенциями (самому уметь решать задачи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="0075629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A2D59" w:rsidRPr="00CA2D59" w:rsidRDefault="00CA2D59" w:rsidP="001D643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структуру и содержание учебного материала в ходе подготовки к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="0075629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</w:p>
    <w:p w:rsidR="00CA2D59" w:rsidRPr="00CA2D59" w:rsidRDefault="00CA2D59" w:rsidP="001D643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повторение программного материала</w:t>
      </w:r>
    </w:p>
    <w:p w:rsidR="00CA2D59" w:rsidRPr="00CA2D59" w:rsidRDefault="00CA2D59" w:rsidP="001D643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тестовые технологии в ходе работы с контрольно-измерительными материалами через личностно-ориентированный подход.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подготовке обучающихся к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="0075629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r w:rsidR="00957E0D" w:rsidRPr="0075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 </w:t>
      </w:r>
      <w:r w:rsidRPr="00CA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выделяю следующие направления деятельности: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 Методическая подготовка учителя к ЕГЭ.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Знакомлюсь с нормативными документами по проведению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="0075629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посещаю семинары по подготовке к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="0075629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Повышаю свой уровень профессиональной грамотности (развиваю свои способности при решении заданий части С) через самообразование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курсы повышения квалификации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 Создание банка тестовых заданий.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банк входят: тесты по основным темам курса; тренировочные тесты; итоговые тесты; тесты экзаменов прошлых лет; тесты пробных экзаменов.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тестовых технологиях должна занять определенное место не только в системе контроля образовательных достижений, но и вообще в системе уроков уже в основной школе (5-9 классах). Технологичность тестовых заданий позволяет обращаться к ним часто и без существенного ущерба для других форм и методов работы. В связи с этим учитель должен накопить определенную базу тестовых заданий по всем темам школьного курса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 с тестами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Необходимо</w:t>
      </w:r>
      <w:r w:rsidR="00756299" w:rsidRPr="001D64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A2D59" w:rsidRPr="00CA2D59" w:rsidRDefault="00CA2D59" w:rsidP="001D643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внедрять в учебный процесс </w:t>
      </w:r>
      <w:proofErr w:type="spell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тематические тесты;</w:t>
      </w:r>
    </w:p>
    <w:p w:rsidR="00CA2D59" w:rsidRPr="00CA2D59" w:rsidRDefault="00CA2D59" w:rsidP="001D643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формулировки вопросов;</w:t>
      </w:r>
    </w:p>
    <w:p w:rsidR="00CA2D59" w:rsidRPr="00CA2D59" w:rsidRDefault="00CA2D59" w:rsidP="001D643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промежуток, которому принадлежит корень уравнения...</w:t>
      </w:r>
    </w:p>
    <w:p w:rsidR="00CA2D59" w:rsidRPr="00CA2D59" w:rsidRDefault="00CA2D59" w:rsidP="001D643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наибольшее целое число из промежутка...</w:t>
      </w:r>
    </w:p>
    <w:p w:rsidR="00CA2D59" w:rsidRPr="00CA2D59" w:rsidRDefault="00CA2D59" w:rsidP="001D643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наименьшее натуральное решение неравенства...</w:t>
      </w:r>
    </w:p>
    <w:p w:rsidR="00CA2D59" w:rsidRPr="00CA2D59" w:rsidRDefault="00CA2D59" w:rsidP="001D643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число целых решений неравенства...</w:t>
      </w:r>
    </w:p>
    <w:p w:rsidR="00CA2D59" w:rsidRPr="00CA2D59" w:rsidRDefault="00CA2D59" w:rsidP="001D643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среднее арифметическое натуральных решений системы неравенств...</w:t>
      </w:r>
    </w:p>
    <w:p w:rsidR="00CA2D59" w:rsidRPr="00CA2D59" w:rsidRDefault="00CA2D59" w:rsidP="001D643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тренировочные тесты стараюсь проводить с ограничением времени, чтобы учащиеся могли контролировать себя – за какое время сколько заданий они успевают решить.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 Организация вводного, текущего и итогового повторения.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Провожу вводное повторение, текущее (по горизонтали); итоговое (по вертикали) и повторение, ориентированное на индивидуальный уровень подготовки </w:t>
      </w:r>
      <w:proofErr w:type="gram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Ключевым моментом по подготовке к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="0075629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r w:rsidRPr="00CA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считаю ведение "Тетрадей по теории"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записи формул, теорем, блок-схем, алгоритмов решения типовых заданий и др. которые ведутся учащимися с 5 класса. Таким образом, у ребят имеется полный комплект материалов по основным темам школьной программы. Такой приём позволяет иметь всю информацию в одном месте и вместе с тем даёт возможность быстро находить нужный раздел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эффективного использования времени на экзамене, учу школьников приемам быстрого и рационального счета. Например, добиваться применения формулы корней квадратного уравнения с четным вторым коэффициентом, разложением на множители подкоренного выражения при извлечении квадратного корня, вычислении значения дробного выражения вида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правильности и беглости устных вычислений, преобразований, решения задач в течение всех лет обучения в среднем и старшем звене на каждом уроке стараюсь отводить 5-7 минут для проведения упражнений в устных вычислениях, предусмотренных программой каждого класса.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темы «Текстовые задачи»</w:t>
      </w:r>
    </w:p>
    <w:p w:rsidR="00CA2D59" w:rsidRPr="00CA2D59" w:rsidRDefault="00CA2D59" w:rsidP="001D643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проценты</w:t>
      </w:r>
    </w:p>
    <w:p w:rsidR="00CA2D59" w:rsidRPr="00CA2D59" w:rsidRDefault="00CA2D59" w:rsidP="001D643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прогрессии</w:t>
      </w:r>
    </w:p>
    <w:p w:rsidR="00CA2D59" w:rsidRPr="00CA2D59" w:rsidRDefault="00CA2D59" w:rsidP="001D643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смеси и сплавы</w:t>
      </w:r>
    </w:p>
    <w:p w:rsidR="00CA2D59" w:rsidRPr="00CA2D59" w:rsidRDefault="00CA2D59" w:rsidP="001D643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совместную работу</w:t>
      </w:r>
    </w:p>
    <w:p w:rsidR="00CA2D59" w:rsidRPr="00CA2D59" w:rsidRDefault="00CA2D59" w:rsidP="001D643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движение.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4) Диагностика и анализ качества знаний обучающихся при подготовке к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="0075629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r w:rsidRPr="00CA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CA2D59" w:rsidRPr="00CA2D59" w:rsidRDefault="00CA2D59" w:rsidP="001D643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входное диагностирование учащихся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9, 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класса за курс 10 класса,</w:t>
      </w:r>
    </w:p>
    <w:p w:rsidR="00CA2D59" w:rsidRPr="00CA2D59" w:rsidRDefault="00CA2D59" w:rsidP="001D643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тестирование по основным разделам курса,</w:t>
      </w:r>
    </w:p>
    <w:p w:rsidR="00CA2D59" w:rsidRPr="00CA2D59" w:rsidRDefault="00CA2D59" w:rsidP="001D643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зачеты по алгебре и началам анализа в конце 11 класса,</w:t>
      </w:r>
    </w:p>
    <w:p w:rsidR="00CA2D59" w:rsidRPr="00CA2D59" w:rsidRDefault="00CA2D59" w:rsidP="001D643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пробные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подобных работ – оперативное получение информации о качестве усвоения определенных тем, анализ типичных ошибок и организация индивидуальной работы с учащимися по устранению пробелов в знаниях. Ребята выполняют работы над ошибками каждой проверочной работы: результаты оперативно доводятся до сведения родителей, что, в свою очередь, благоприятно сказывается на дальнейшем процессе обучения.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5) Организация самостоятельной работы обучающихся при подготовке к </w:t>
      </w:r>
      <w:r w:rsid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="00756299"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r w:rsidRPr="00CA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работы с учителем учащиеся должны и самостоятельно получать знания, поэтому рекомендую учащимся сайты Интернета, где собран теоретический материал, а также сайты, где ученики могут самостоятельно проверить уровень своей подготовки, работы в режиме онлайн</w:t>
      </w:r>
      <w:proofErr w:type="gram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A2D59" w:rsidRPr="00CA2D59" w:rsidRDefault="00CA2D59" w:rsidP="001D643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 Федерального института педагогических измерений (ФИПИ). Можно скачать ДЕМО-версии ЕГЭ по всем предметам, в том числе и по математике. Есть Открытый банк заданий ЕГЭ по предметам;</w:t>
      </w:r>
    </w:p>
    <w:p w:rsidR="00CA2D59" w:rsidRPr="00CA2D59" w:rsidRDefault="00CA2D59" w:rsidP="001D643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информационный портал ЕГЭ. Общие сведения о ЕГЭ (расписание, бланки, советы, демоверсии, консультации и т.д.), материалы для выпускников 11-х классов и поступающих в ВУЗы и </w:t>
      </w:r>
      <w:proofErr w:type="spell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ССУЗы</w:t>
      </w:r>
      <w:proofErr w:type="spellEnd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2D59" w:rsidRPr="00CA2D59" w:rsidRDefault="00CA2D59" w:rsidP="001D643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 </w:t>
      </w:r>
      <w:proofErr w:type="spell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2D59" w:rsidRPr="00CA2D59" w:rsidRDefault="00CA2D59" w:rsidP="001D643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"ЕГЭ-портал. Мы знаем о ЕГЭ все" http://4ege.ru/novosti-ege/1532-shkala-perevoda-ballov-ege.html;</w:t>
      </w:r>
    </w:p>
    <w:p w:rsidR="00CA2D59" w:rsidRPr="00CA2D59" w:rsidRDefault="00CA2D59" w:rsidP="001D643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банк заданий по математике ЕГЭ;</w:t>
      </w:r>
    </w:p>
    <w:p w:rsidR="00CA2D59" w:rsidRPr="00CA2D59" w:rsidRDefault="00CA2D59" w:rsidP="001D643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"Решу ЕГЭ". Базы заданий для портала «РЕШУ ЕГЭ» составлены на основе следующих источников: задания открытых банков и официальных сборников для подготовки к ЕГЭ; демонстрационные версии ЕГЭ и экзаменационные задания, разработанные ФИПИ; диагностические работы, подготовленные МИОО; тренировочные работы, проводимые органами управления образованием в различных регионах Российской Федерации. Все используемые в системе задания снабжены ответами и подробными решениями;</w:t>
      </w:r>
    </w:p>
    <w:p w:rsidR="00CA2D59" w:rsidRPr="00CA2D59" w:rsidRDefault="00CA2D59" w:rsidP="001D643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образовательный портал. Документы, материалы, пособия, пробники к ЕГЭ и ОГЭ. http://egeigia.ru/;</w:t>
      </w:r>
    </w:p>
    <w:p w:rsidR="00CA2D59" w:rsidRPr="00CA2D59" w:rsidRDefault="00CA2D59" w:rsidP="001D643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(справочные) пособия для подготовки к ЕГЭ (книги, сборники тестов в форматах </w:t>
      </w:r>
      <w:proofErr w:type="spell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djvu</w:t>
      </w:r>
      <w:proofErr w:type="spellEnd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zip</w:t>
      </w:r>
      <w:proofErr w:type="spellEnd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zip</w:t>
      </w:r>
      <w:proofErr w:type="spellEnd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http://www.alleng.ru/edu/math3.htm.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</w:t>
      </w:r>
    </w:p>
    <w:p w:rsidR="00CA2D59" w:rsidRPr="00CA2D59" w:rsidRDefault="00CA2D59" w:rsidP="001D64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важны уроки итогового повторения в конце </w:t>
      </w:r>
      <w:r w:rsidR="001D6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9, 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  <w:r w:rsidR="001D6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дифференцированно ориентированы. Без ИКТ на этих уроках на обойтись: слайды с устными заданиями, с тестовыми заданиями </w:t>
      </w:r>
      <w:proofErr w:type="gram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uztest.ru), с заданиями из 2 части, с показами готового решения и оформления для проверки, </w:t>
      </w:r>
      <w:proofErr w:type="spell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(http://egetrener.ru/ )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6) Психологическая подготовка обучающихся к </w:t>
      </w:r>
      <w:r w:rsidR="007562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ОГЭ и </w:t>
      </w:r>
      <w:r w:rsidRPr="00CA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ЕГЭ.</w:t>
      </w:r>
    </w:p>
    <w:p w:rsidR="00CA2D59" w:rsidRPr="00CA2D59" w:rsidRDefault="00CA2D59" w:rsidP="001D64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всех учащихся </w:t>
      </w:r>
      <w:r w:rsidR="001D6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  <w:r w:rsidR="001D6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втором полугодии провожу занятия «Как готовиться к экзаменам», «Как справиться с тревогой». ИЛИ оформляю информационный стенд в кабинете.</w:t>
      </w:r>
    </w:p>
    <w:p w:rsidR="00CA2D59" w:rsidRPr="00CA2D59" w:rsidRDefault="00CA2D59" w:rsidP="001D64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обсуждаю вопросы: как оборудовать рабочее место для подготовки к экзаменам, составить план занятий, разработать индивидуальный режим дня, с чего начать занятие, учитывать особенности запоминания, использовать методы релаксации и активизации, приемы снижения экзаменационной тревожности, как организовать день перед экзаменом, настроить свои мысли на успех, как вести себя на экзамене, использовать полезные ссылки на Интернет-ресурсы по подготовке к ЕГЭ.</w:t>
      </w:r>
      <w:proofErr w:type="gramEnd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существенных аспектов психолого-педагогического сопровождения выпускника, на мой взгляд, является ознакомление родителей со способами правильного общения с ним, оказания ему психологической поддержки, создания в семье благоприятного психологического климата. Работа с родителями нацелена на повышение осведомленности родителей и формирование реалистичной картины, экзамена, снижение родительской тревоги. На родительских собраниях были даны рекомендации по организации режима дня старшеклассников, поддержке и помощи детям в период до, во время и даже после экзаменов,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поможет подготовке?</w:t>
      </w:r>
    </w:p>
    <w:p w:rsidR="00CA2D59" w:rsidRPr="00CA2D59" w:rsidRDefault="00CA2D59" w:rsidP="001D643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Неоднократная репетиция ситуации экзамена, формирование адекватной оценки, позитивный настрой на экзамен;</w:t>
      </w:r>
    </w:p>
    <w:p w:rsidR="00CA2D59" w:rsidRPr="00CA2D59" w:rsidRDefault="00CA2D59" w:rsidP="001D643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 по совершенствованию вычислительных навыков;</w:t>
      </w:r>
    </w:p>
    <w:p w:rsidR="00CA2D59" w:rsidRPr="00CA2D59" w:rsidRDefault="00CA2D59" w:rsidP="001D643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зачётов по вопросам функциональной грамотности, типологии выражений, функций, уравнений и неравенств по методам решения, по вопросам тождественных преобразований выражений и равносильности уравнений;</w:t>
      </w:r>
    </w:p>
    <w:p w:rsidR="00CA2D59" w:rsidRPr="00CA2D59" w:rsidRDefault="00CA2D59" w:rsidP="001D643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проведение уроков обобщения;</w:t>
      </w:r>
    </w:p>
    <w:p w:rsidR="00CA2D59" w:rsidRPr="00CA2D59" w:rsidRDefault="00CA2D59" w:rsidP="001D643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Своевременная систематизация материала на этапах повторения;</w:t>
      </w:r>
    </w:p>
    <w:p w:rsidR="00CA2D59" w:rsidRPr="00CA2D59" w:rsidRDefault="00CA2D59" w:rsidP="001D643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использую в своей работе Интернет - порталы ЕГЭ http://www.egeru.ru/, http://uztest.ru/, где пробное тестирование учащихся проводится в онлайн-режиме по заданиям, аналогичным тем, которые будут у выпускников на ЕГЭ, с последующим оцениванием их ответов.</w:t>
      </w:r>
    </w:p>
    <w:p w:rsidR="00CA2D59" w:rsidRPr="00CA2D59" w:rsidRDefault="00CA2D59" w:rsidP="001D643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часть материала по видам заданий учащиеся смогли почерпнуть из Открытого банка заданий </w:t>
      </w:r>
      <w:r w:rsidR="00E50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ЕГЭ по математике (http://mathege.ru).Здесь есть каталог по заданиям, по содержанию, по умениям. На страницах этого сайта можно не только взять ту или иную информацию по интересующей теме, но и выполнить тренировочные и диагностические работы в режиме </w:t>
      </w:r>
      <w:proofErr w:type="spell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Предложенная система позволяет каждому учащемуся выполнять задания в необходимом для него количестве и в доступном для него темпе, независимо от объёма работы и скорости её выполнения остальными.</w:t>
      </w:r>
    </w:p>
    <w:p w:rsidR="00CA2D59" w:rsidRPr="00CA2D59" w:rsidRDefault="00CA2D59" w:rsidP="001D643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сайты http://shpargalkaege.ru , делаю подборку заданий первой части, представляю задания, используя презентацию или распечатку в виде текстового документа.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 Как помочь ученику успешно сдать экзамены в условиях нехватки времени и большого объёма информации?</w:t>
      </w:r>
    </w:p>
    <w:p w:rsidR="00CA2D59" w:rsidRPr="00CA2D59" w:rsidRDefault="00CA2D59" w:rsidP="001D643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"Тестовая подготовка школьников к итоговой аттестации» с использованием авторскихпрограмм ведущих преподавателей  вузов.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 элективного курса: оказание индивидуальной и систематической помощи выпускнику при систематизации, обобщении и повторении курса алгебры и подготовке к экзаменам.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курса:</w:t>
      </w:r>
    </w:p>
    <w:p w:rsidR="00CA2D59" w:rsidRPr="00CA2D59" w:rsidRDefault="00CA2D59" w:rsidP="001D643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учащихся к экзаменам;</w:t>
      </w:r>
    </w:p>
    <w:p w:rsidR="00CA2D59" w:rsidRPr="00CA2D59" w:rsidRDefault="00CA2D59" w:rsidP="001D643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ученику возможность проанализировать и раскрыть свои способности;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все такие задачи решаются по единому алгоритму, о котором мы вам расскажем. Во-вторых, многие из них однотипны — это задачи на движение или на работу. Главное — знать к ним подход.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 Чтобы научиться решать текстовые задачи, вам понадобится всего три-четыре часа самостоятельной работы, то есть два-три занятия.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 что нужно, — это здравый смысл плюс умение решать квадратное уравнение. И даже формулу для дискриминанта мы вам напомним, если вдруг забыли.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ведь большинство задач №11 решается по вполне четким алгоритмам с </w:t>
      </w:r>
      <w:proofErr w:type="spell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пользованием ясных и понятных формул Задания №11. Текстовые задачи www.alexlarin.net 2 и схем.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опыту авторов, научить решать большинство задач №11, содержащихся в открытом банке, можно практически любого выпускника. Безусловно, при этом определяющими факторами являются желание и стремление ученика, а также математическая и методическая грамотность преподавателя, его умение четко и ясно изложить на первых порах именно алгоритмы решения. Без первых удачных опытов у ученика не пройдет страх перед текстовыми задачами, а для этих опытов, на наш взгляд, нужны именно четкие алгоритмы.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отметить, что ЕГЭ не должен быть «головной болью» только учителей математики. В этом процессе важно задействовать всех педагогов и все предметные методические объединения. Независимо от того, вынесен тот или иной предмет на единый государственный экзамен или нет. В противном случае проблемы ЕГЭ останутся проблемами отдельных учителей, что сделает невозможным решение перспективных задач, поставленных перед школой.</w:t>
      </w:r>
    </w:p>
    <w:p w:rsidR="00CA2D59" w:rsidRPr="00CA2D59" w:rsidRDefault="00CA2D5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примеру, существенную помощь в подготовке к ЕГЭ по математике могут оказать учителя химии, отработав методы и способы решения задач на смеси, сплавы. Учителя физики могут помочь не столько в решении задач №10, сколько в пояснении физического смысла задачи. </w:t>
      </w:r>
      <w:proofErr w:type="gramStart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 подготовить обучающихся к ЕГЭ, это большой труд.</w:t>
      </w:r>
      <w:proofErr w:type="gramEnd"/>
      <w:r w:rsidRPr="00CA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 нужно этого бояться.</w:t>
      </w:r>
    </w:p>
    <w:p w:rsidR="00756299" w:rsidRPr="00756299" w:rsidRDefault="00756299" w:rsidP="00756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299">
        <w:rPr>
          <w:rFonts w:ascii="Times New Roman" w:eastAsia="Calibri" w:hAnsi="Times New Roman" w:cs="Times New Roman"/>
          <w:sz w:val="24"/>
          <w:szCs w:val="24"/>
        </w:rPr>
        <w:t>Большое внимание уделя</w:t>
      </w:r>
      <w:r w:rsidR="001D6430">
        <w:rPr>
          <w:rFonts w:ascii="Times New Roman" w:eastAsia="Calibri" w:hAnsi="Times New Roman" w:cs="Times New Roman"/>
          <w:sz w:val="24"/>
          <w:szCs w:val="24"/>
        </w:rPr>
        <w:t>ю</w:t>
      </w:r>
      <w:r w:rsidRPr="00756299">
        <w:rPr>
          <w:rFonts w:ascii="Times New Roman" w:eastAsia="Calibri" w:hAnsi="Times New Roman" w:cs="Times New Roman"/>
          <w:sz w:val="24"/>
          <w:szCs w:val="24"/>
        </w:rPr>
        <w:t xml:space="preserve"> решению задач различного уровня и содержания с использованием мультимедийных презентаций.</w:t>
      </w:r>
    </w:p>
    <w:p w:rsidR="00756299" w:rsidRPr="00756299" w:rsidRDefault="00756299" w:rsidP="00756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299">
        <w:rPr>
          <w:rFonts w:ascii="Times New Roman" w:eastAsia="Calibri" w:hAnsi="Times New Roman" w:cs="Times New Roman"/>
          <w:b/>
          <w:sz w:val="24"/>
          <w:szCs w:val="24"/>
        </w:rPr>
        <w:t>Использование личностно-ориентированного  обучения и компьютерных технологий при подготовке к ЕГЭ и ОГЭ</w:t>
      </w:r>
      <w:r w:rsidRPr="00756299">
        <w:rPr>
          <w:rFonts w:ascii="Times New Roman" w:eastAsia="Calibri" w:hAnsi="Times New Roman" w:cs="Times New Roman"/>
          <w:sz w:val="24"/>
          <w:szCs w:val="24"/>
        </w:rPr>
        <w:t xml:space="preserve"> позволяет эффективно решать проблему </w:t>
      </w:r>
      <w:r w:rsidRPr="00756299">
        <w:rPr>
          <w:rFonts w:ascii="Times New Roman" w:eastAsia="Calibri" w:hAnsi="Times New Roman" w:cs="Times New Roman"/>
          <w:sz w:val="24"/>
          <w:szCs w:val="24"/>
          <w:u w:val="single"/>
        </w:rPr>
        <w:t>более полного погружения в специфику особенностей</w:t>
      </w:r>
      <w:r w:rsidRPr="00756299">
        <w:rPr>
          <w:rFonts w:ascii="Times New Roman" w:eastAsia="Calibri" w:hAnsi="Times New Roman" w:cs="Times New Roman"/>
          <w:sz w:val="24"/>
          <w:szCs w:val="24"/>
        </w:rPr>
        <w:t xml:space="preserve"> тестовых заданий ЕГЭ и ОГЭ, качественной подготовки учащихся.</w:t>
      </w:r>
    </w:p>
    <w:p w:rsidR="00756299" w:rsidRPr="00756299" w:rsidRDefault="001D6430" w:rsidP="00756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D64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756299" w:rsidRPr="007562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.Подготовка к ОГЭ и ЕГЭ</w:t>
      </w:r>
    </w:p>
    <w:p w:rsidR="00756299" w:rsidRPr="00756299" w:rsidRDefault="00756299" w:rsidP="00756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Организация различных видов повторения,закрепления, контроля и коррекции знаний</w:t>
      </w:r>
    </w:p>
    <w:p w:rsidR="00756299" w:rsidRPr="00756299" w:rsidRDefault="00756299" w:rsidP="00756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 второй половине дня засчет часов консультацийдополнительных  курсов.</w:t>
      </w:r>
    </w:p>
    <w:p w:rsidR="00756299" w:rsidRPr="00756299" w:rsidRDefault="00756299" w:rsidP="00756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первой половине дня</w:t>
      </w:r>
      <w:r w:rsidR="00121D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7562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каждом уроке по предмету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773"/>
      </w:tblGrid>
      <w:tr w:rsidR="00756299" w:rsidRPr="00756299" w:rsidTr="00756299">
        <w:trPr>
          <w:trHeight w:val="646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9" w:rsidRPr="00756299" w:rsidRDefault="00756299" w:rsidP="0075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 с мотивированными учащимися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9" w:rsidRPr="00756299" w:rsidRDefault="00756299" w:rsidP="00756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</w:t>
            </w:r>
          </w:p>
          <w:p w:rsidR="00756299" w:rsidRPr="00756299" w:rsidRDefault="00756299" w:rsidP="00756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756299" w:rsidRPr="00756299" w:rsidTr="0075629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9" w:rsidRPr="00756299" w:rsidRDefault="00756299" w:rsidP="0075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 для подготовки к выполнению1 части работы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9" w:rsidRPr="00756299" w:rsidRDefault="00756299" w:rsidP="00756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</w:t>
            </w:r>
          </w:p>
          <w:p w:rsidR="00756299" w:rsidRPr="00756299" w:rsidRDefault="00756299" w:rsidP="00756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756299" w:rsidRPr="00756299" w:rsidRDefault="00756299" w:rsidP="00756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6299">
              <w:rPr>
                <w:rFonts w:ascii="Times New Roman" w:eastAsia="Calibri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</w:tc>
      </w:tr>
    </w:tbl>
    <w:p w:rsidR="00756299" w:rsidRDefault="00756299" w:rsidP="007562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D2E" w:rsidRDefault="00121D2E" w:rsidP="007562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D2E" w:rsidRPr="00756299" w:rsidRDefault="00121D2E" w:rsidP="007562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6299" w:rsidRPr="00756299" w:rsidRDefault="001D6430" w:rsidP="00756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9</w:t>
      </w:r>
      <w:r w:rsidR="00756299" w:rsidRPr="007562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56299" w:rsidRPr="00756299">
        <w:rPr>
          <w:rFonts w:ascii="Times New Roman" w:eastAsia="Calibri" w:hAnsi="Times New Roman" w:cs="Times New Roman"/>
          <w:b/>
          <w:sz w:val="24"/>
          <w:szCs w:val="24"/>
        </w:rPr>
        <w:t xml:space="preserve">ИКТ  </w:t>
      </w:r>
      <w:r w:rsidR="00756299" w:rsidRPr="00756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печатные раздаточные  материалы</w:t>
      </w:r>
    </w:p>
    <w:p w:rsidR="00756299" w:rsidRPr="00756299" w:rsidRDefault="00756299" w:rsidP="001D643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возможность доступа к свежей информации</w:t>
      </w:r>
    </w:p>
    <w:p w:rsidR="00756299" w:rsidRPr="00756299" w:rsidRDefault="00756299" w:rsidP="001D643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усиливает мотивацию учения</w:t>
      </w:r>
    </w:p>
    <w:p w:rsidR="00756299" w:rsidRPr="00756299" w:rsidRDefault="00756299" w:rsidP="001D643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осуществляет «диалог» с источником знаний</w:t>
      </w:r>
    </w:p>
    <w:p w:rsidR="00756299" w:rsidRPr="00756299" w:rsidRDefault="00756299" w:rsidP="001D643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экономит время</w:t>
      </w:r>
    </w:p>
    <w:p w:rsidR="00756299" w:rsidRPr="00756299" w:rsidRDefault="00756299" w:rsidP="001D643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позволяют сделать аудиторные исамостоятельные занятия более интересными</w:t>
      </w:r>
    </w:p>
    <w:p w:rsidR="00756299" w:rsidRPr="00756299" w:rsidRDefault="00756299" w:rsidP="001D643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предоставляют большой резервтехнической и технологической поддержки</w:t>
      </w:r>
    </w:p>
    <w:p w:rsidR="00756299" w:rsidRPr="00756299" w:rsidRDefault="00756299" w:rsidP="001D6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Calibri" w:hAnsi="Times New Roman" w:cs="Times New Roman"/>
          <w:sz w:val="24"/>
          <w:szCs w:val="24"/>
        </w:rPr>
        <w:t xml:space="preserve">3. Мониторинг   </w:t>
      </w:r>
      <w:r w:rsidRPr="007562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Уроки компьютерного тестирования</w:t>
      </w:r>
    </w:p>
    <w:p w:rsidR="00756299" w:rsidRPr="00756299" w:rsidRDefault="00756299" w:rsidP="001D6430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Тестовые программы позволяют быстро оцениватьрезультатработы</w:t>
      </w:r>
    </w:p>
    <w:p w:rsidR="00756299" w:rsidRPr="00756299" w:rsidRDefault="00756299" w:rsidP="001D6430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Точно определить темы, в которых есть пробелы в знаниях</w:t>
      </w:r>
    </w:p>
    <w:p w:rsidR="00756299" w:rsidRPr="00756299" w:rsidRDefault="00756299" w:rsidP="001D6430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Решая </w:t>
      </w:r>
      <w:proofErr w:type="gramStart"/>
      <w:r w:rsidRPr="007562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тесты</w:t>
      </w:r>
      <w:proofErr w:type="gramEnd"/>
      <w:r w:rsidRPr="007562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ученик получает объективную оценку знаний и умений</w:t>
      </w:r>
    </w:p>
    <w:p w:rsidR="001D6430" w:rsidRPr="001D6430" w:rsidRDefault="00756299" w:rsidP="001D6430">
      <w:pPr>
        <w:pStyle w:val="a6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6430">
        <w:rPr>
          <w:rFonts w:ascii="Times New Roman" w:eastAsia="Calibri" w:hAnsi="Times New Roman" w:cs="Times New Roman"/>
          <w:b/>
          <w:sz w:val="24"/>
          <w:szCs w:val="24"/>
        </w:rPr>
        <w:t>Сайты</w:t>
      </w:r>
    </w:p>
    <w:p w:rsidR="00756299" w:rsidRPr="001D6430" w:rsidRDefault="00756299" w:rsidP="001D64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430">
        <w:rPr>
          <w:rFonts w:ascii="Times New Roman" w:eastAsia="Calibri" w:hAnsi="Times New Roman" w:cs="Times New Roman"/>
          <w:bCs/>
          <w:sz w:val="24"/>
          <w:szCs w:val="24"/>
        </w:rPr>
        <w:t>http://alexlarin.net/ege/mtem/main.html</w:t>
      </w:r>
    </w:p>
    <w:p w:rsidR="00756299" w:rsidRPr="00CA2C9E" w:rsidRDefault="00756299" w:rsidP="001D6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решуегэ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56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</w:t>
      </w:r>
      <w:proofErr w:type="spellEnd"/>
    </w:p>
    <w:p w:rsidR="00756299" w:rsidRPr="00CA2C9E" w:rsidRDefault="00756299" w:rsidP="001D6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ctege</w:t>
      </w:r>
      <w:proofErr w:type="spellEnd"/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info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zadaniya</w:t>
      </w:r>
      <w:proofErr w:type="spellEnd"/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testyi</w:t>
      </w:r>
      <w:proofErr w:type="spellEnd"/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probnyie</w:t>
      </w:r>
      <w:proofErr w:type="spellEnd"/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ege</w:t>
      </w:r>
      <w:proofErr w:type="spellEnd"/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</w:t>
      </w:r>
      <w:proofErr w:type="spellEnd"/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matematike</w:t>
      </w:r>
      <w:proofErr w:type="spellEnd"/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</w:p>
    <w:p w:rsidR="00756299" w:rsidRPr="00CA2C9E" w:rsidRDefault="00756299" w:rsidP="001D6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berdov</w:t>
      </w:r>
      <w:proofErr w:type="spellEnd"/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com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ege</w:t>
      </w:r>
      <w:proofErr w:type="spellEnd"/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extremum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</w:p>
    <w:p w:rsidR="00756299" w:rsidRPr="00CA2C9E" w:rsidRDefault="00756299" w:rsidP="001D6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kokch</w:t>
      </w:r>
      <w:proofErr w:type="spellEnd"/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kts</w:t>
      </w:r>
      <w:proofErr w:type="spellEnd"/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cdo</w:t>
      </w:r>
      <w:proofErr w:type="spellEnd"/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index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htm</w:t>
      </w:r>
      <w:proofErr w:type="spellEnd"/>
    </w:p>
    <w:p w:rsidR="00756299" w:rsidRPr="00CA2C9E" w:rsidRDefault="00756299" w:rsidP="001D6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bankportfolio</w:t>
      </w:r>
      <w:proofErr w:type="spellEnd"/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</w:p>
    <w:p w:rsidR="00756299" w:rsidRPr="00CA2C9E" w:rsidRDefault="00756299" w:rsidP="001D6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gkfytnf</w:t>
      </w:r>
      <w:proofErr w:type="spellEnd"/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2013.</w:t>
      </w:r>
      <w:proofErr w:type="spellStart"/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ucoz</w:t>
      </w:r>
      <w:proofErr w:type="spellEnd"/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562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CA2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</w:p>
    <w:p w:rsidR="00756299" w:rsidRPr="00756299" w:rsidRDefault="00756299" w:rsidP="007562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6299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756299" w:rsidRPr="00756299" w:rsidRDefault="00756299" w:rsidP="001D6430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299">
        <w:rPr>
          <w:rFonts w:ascii="Times New Roman" w:eastAsia="Calibri" w:hAnsi="Times New Roman" w:cs="Times New Roman"/>
          <w:sz w:val="24"/>
          <w:szCs w:val="24"/>
        </w:rPr>
        <w:t>В школьном образовании все более отчетливо видна потребность в новых формах развития и обучения детей, соответствующих потребностям времени и его задачам</w:t>
      </w:r>
    </w:p>
    <w:p w:rsidR="00756299" w:rsidRPr="00756299" w:rsidRDefault="00756299" w:rsidP="001D6430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299">
        <w:rPr>
          <w:rFonts w:ascii="Times New Roman" w:eastAsia="Calibri" w:hAnsi="Times New Roman" w:cs="Times New Roman"/>
          <w:sz w:val="24"/>
          <w:szCs w:val="24"/>
        </w:rPr>
        <w:t>Задача личностно-ориентированного обучения официально заявлена в стандартах образования второго поколения</w:t>
      </w:r>
    </w:p>
    <w:p w:rsidR="00756299" w:rsidRPr="00756299" w:rsidRDefault="00756299" w:rsidP="001D6430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299">
        <w:rPr>
          <w:rFonts w:ascii="Times New Roman" w:eastAsia="Calibri" w:hAnsi="Times New Roman" w:cs="Times New Roman"/>
          <w:sz w:val="24"/>
          <w:szCs w:val="24"/>
        </w:rPr>
        <w:t>Инновационные подходы  максимально соответствуют концепции личностно-ориентированного обучения, а навыки их использованияорганично встраиваются в профиль компетенций современного учителя.</w:t>
      </w:r>
    </w:p>
    <w:p w:rsidR="00756299" w:rsidRPr="00756299" w:rsidRDefault="00510EF2" w:rsidP="00E50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Инновационные подходы в подготовке к ОГЭ и ЕГЭ, системность  </w:t>
      </w:r>
      <w:r w:rsidR="00756299" w:rsidRPr="00756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дает ученику:</w:t>
      </w:r>
    </w:p>
    <w:p w:rsidR="00756299" w:rsidRPr="00756299" w:rsidRDefault="00756299" w:rsidP="001D6430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восприятия информации</w:t>
      </w:r>
    </w:p>
    <w:p w:rsidR="00756299" w:rsidRPr="00756299" w:rsidRDefault="00756299" w:rsidP="001D6430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gramStart"/>
      <w:r w:rsidRPr="007562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</w:t>
      </w:r>
      <w:proofErr w:type="gramEnd"/>
      <w:r w:rsidRPr="0075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 изучаемому материалу, так и к самому процессу обучения – умение критически мыслить</w:t>
      </w:r>
    </w:p>
    <w:p w:rsidR="00756299" w:rsidRPr="00756299" w:rsidRDefault="00756299" w:rsidP="001D6430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ответственно относиться к собственному образованию</w:t>
      </w:r>
    </w:p>
    <w:p w:rsidR="00756299" w:rsidRPr="00756299" w:rsidRDefault="00756299" w:rsidP="001D6430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сотрудничестве с другими</w:t>
      </w:r>
    </w:p>
    <w:p w:rsidR="00756299" w:rsidRPr="00756299" w:rsidRDefault="00756299" w:rsidP="001D6430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учеников</w:t>
      </w:r>
    </w:p>
    <w:p w:rsidR="00756299" w:rsidRPr="00756299" w:rsidRDefault="00756299" w:rsidP="001D6430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и умение стать человеком, который учиться в течение всей жизни </w:t>
      </w:r>
    </w:p>
    <w:p w:rsidR="00E5030A" w:rsidRDefault="00E5030A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299" w:rsidRDefault="0075629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хорошо знаете, объясняете, любите свой предмет и своих учеников, вы обязательно сможете подготовить их к </w:t>
      </w:r>
      <w:r w:rsidR="0051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и </w:t>
      </w:r>
      <w:r w:rsidRPr="007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по математике.</w:t>
      </w:r>
    </w:p>
    <w:p w:rsidR="00121D2E" w:rsidRPr="00756299" w:rsidRDefault="00121D2E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299" w:rsidRPr="00E5030A" w:rsidRDefault="00756299" w:rsidP="00756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каждый обучающийся должен помнить слова известного швейцарского математика Джорджа </w:t>
      </w:r>
      <w:proofErr w:type="spellStart"/>
      <w:r w:rsidRPr="00E50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Полиа</w:t>
      </w:r>
      <w:proofErr w:type="spellEnd"/>
      <w:r w:rsidRPr="00E50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«Если вы хотите научиться плавать, то смело входите в воду, а если хотите научиться решать задачи, то решайте их».</w:t>
      </w:r>
    </w:p>
    <w:sectPr w:rsidR="00756299" w:rsidRPr="00E5030A" w:rsidSect="0086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F19"/>
    <w:multiLevelType w:val="hybridMultilevel"/>
    <w:tmpl w:val="023611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823AEA"/>
    <w:multiLevelType w:val="multilevel"/>
    <w:tmpl w:val="D390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F5140"/>
    <w:multiLevelType w:val="multilevel"/>
    <w:tmpl w:val="CA68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E03C2"/>
    <w:multiLevelType w:val="multilevel"/>
    <w:tmpl w:val="9AEE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111E5"/>
    <w:multiLevelType w:val="multilevel"/>
    <w:tmpl w:val="596A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A7C3D"/>
    <w:multiLevelType w:val="multilevel"/>
    <w:tmpl w:val="20B4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32EB4"/>
    <w:multiLevelType w:val="multilevel"/>
    <w:tmpl w:val="E6AE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6B1BED"/>
    <w:multiLevelType w:val="multilevel"/>
    <w:tmpl w:val="6422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A0EEE"/>
    <w:multiLevelType w:val="multilevel"/>
    <w:tmpl w:val="E00A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2191C"/>
    <w:multiLevelType w:val="multilevel"/>
    <w:tmpl w:val="0870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35851"/>
    <w:multiLevelType w:val="hybridMultilevel"/>
    <w:tmpl w:val="BF7A2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26BD2"/>
    <w:multiLevelType w:val="multilevel"/>
    <w:tmpl w:val="49F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4C26A3"/>
    <w:multiLevelType w:val="multilevel"/>
    <w:tmpl w:val="FEF4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1C02D1"/>
    <w:multiLevelType w:val="multilevel"/>
    <w:tmpl w:val="9704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525A5C"/>
    <w:multiLevelType w:val="multilevel"/>
    <w:tmpl w:val="A346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584370"/>
    <w:multiLevelType w:val="multilevel"/>
    <w:tmpl w:val="C2BC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C2603"/>
    <w:multiLevelType w:val="multilevel"/>
    <w:tmpl w:val="FBC8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252F7E"/>
    <w:multiLevelType w:val="hybridMultilevel"/>
    <w:tmpl w:val="CCB4AA34"/>
    <w:lvl w:ilvl="0" w:tplc="2DEC0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3458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39462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BF0E8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E2659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2A808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528C4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7F494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ACEB0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15"/>
  </w:num>
  <w:num w:numId="13">
    <w:abstractNumId w:val="0"/>
  </w:num>
  <w:num w:numId="14">
    <w:abstractNumId w:val="7"/>
  </w:num>
  <w:num w:numId="15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0"/>
  </w:num>
  <w:num w:numId="18">
    <w:abstractNumId w:val="1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D59"/>
    <w:rsid w:val="00111F9F"/>
    <w:rsid w:val="00121D2E"/>
    <w:rsid w:val="001D6430"/>
    <w:rsid w:val="004E55F5"/>
    <w:rsid w:val="00510EF2"/>
    <w:rsid w:val="00756299"/>
    <w:rsid w:val="00864F0B"/>
    <w:rsid w:val="00957E0D"/>
    <w:rsid w:val="00964FBE"/>
    <w:rsid w:val="00A61B5E"/>
    <w:rsid w:val="00B4780E"/>
    <w:rsid w:val="00CA2C9E"/>
    <w:rsid w:val="00CA2D59"/>
    <w:rsid w:val="00D824A9"/>
    <w:rsid w:val="00E50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D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629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56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D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629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56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62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035">
          <w:marLeft w:val="300"/>
          <w:marRight w:val="150"/>
          <w:marTop w:val="300"/>
          <w:marBottom w:val="300"/>
          <w:divBdr>
            <w:top w:val="none" w:sz="0" w:space="0" w:color="auto"/>
            <w:left w:val="single" w:sz="24" w:space="8" w:color="42AAFF"/>
            <w:bottom w:val="none" w:sz="0" w:space="0" w:color="auto"/>
            <w:right w:val="none" w:sz="0" w:space="0" w:color="auto"/>
          </w:divBdr>
        </w:div>
        <w:div w:id="433405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1886-5454-4A80-95F3-C3BD2E9F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Ведениктова</dc:creator>
  <cp:lastModifiedBy>Галина</cp:lastModifiedBy>
  <cp:revision>8</cp:revision>
  <cp:lastPrinted>2020-11-02T15:21:00Z</cp:lastPrinted>
  <dcterms:created xsi:type="dcterms:W3CDTF">2019-03-15T14:46:00Z</dcterms:created>
  <dcterms:modified xsi:type="dcterms:W3CDTF">2020-11-02T15:22:00Z</dcterms:modified>
</cp:coreProperties>
</file>